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5443" w14:textId="77777777" w:rsidR="00BB4F8D" w:rsidRPr="00BA14EE" w:rsidRDefault="006A150E" w:rsidP="00BB4F8D">
      <w:pPr>
        <w:spacing w:after="0" w:line="240" w:lineRule="auto"/>
        <w:rPr>
          <w:rFonts w:ascii="Franklin Gothic Book" w:eastAsia="Times New Roman" w:hAnsi="Franklin Gothic Book"/>
          <w:b/>
          <w:sz w:val="32"/>
          <w:szCs w:val="32"/>
          <w:lang w:eastAsia="en-GB"/>
        </w:rPr>
      </w:pPr>
      <w:r>
        <w:rPr>
          <w:rFonts w:ascii="Franklin Gothic Book" w:eastAsia="Times New Roman" w:hAnsi="Franklin Gothic Book"/>
          <w:b/>
          <w:noProof/>
          <w:sz w:val="32"/>
          <w:szCs w:val="32"/>
          <w:lang w:eastAsia="en-GB"/>
        </w:rPr>
        <w:drawing>
          <wp:anchor distT="0" distB="0" distL="114300" distR="114300" simplePos="0" relativeHeight="251657728" behindDoc="0" locked="0" layoutInCell="1" allowOverlap="1" wp14:anchorId="4328E41A" wp14:editId="12C38FB1">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00BB4F8D" w:rsidRPr="00BA14EE">
        <w:rPr>
          <w:rFonts w:ascii="Franklin Gothic Book" w:eastAsia="Times New Roman" w:hAnsi="Franklin Gothic Book"/>
          <w:b/>
          <w:sz w:val="32"/>
          <w:szCs w:val="32"/>
          <w:lang w:eastAsia="en-GB"/>
        </w:rPr>
        <w:t>Job Description</w:t>
      </w:r>
    </w:p>
    <w:p w14:paraId="1F227884" w14:textId="77777777" w:rsidR="00BA14EE" w:rsidRDefault="00BA14EE" w:rsidP="00BA14EE">
      <w:pPr>
        <w:spacing w:after="0" w:line="240" w:lineRule="auto"/>
        <w:rPr>
          <w:rFonts w:ascii="Franklin Gothic Book" w:eastAsia="Times New Roman" w:hAnsi="Franklin Gothic Book"/>
          <w:b/>
          <w:sz w:val="24"/>
          <w:szCs w:val="24"/>
          <w:lang w:eastAsia="en-GB"/>
        </w:rPr>
      </w:pPr>
    </w:p>
    <w:p w14:paraId="5C5FE25A" w14:textId="77777777" w:rsidR="00D223FC" w:rsidRDefault="00D223FC" w:rsidP="00BB4F8D">
      <w:pPr>
        <w:spacing w:after="0" w:line="240" w:lineRule="auto"/>
        <w:rPr>
          <w:rFonts w:ascii="Franklin Gothic Book" w:eastAsia="Times New Roman" w:hAnsi="Franklin Gothic Book"/>
          <w:lang w:eastAsia="en-GB"/>
        </w:rPr>
      </w:pPr>
    </w:p>
    <w:p w14:paraId="657B8789" w14:textId="3F820D76" w:rsidR="00BB4F8D" w:rsidRPr="000A6609" w:rsidRDefault="00BA14EE" w:rsidP="00BB4F8D">
      <w:pPr>
        <w:spacing w:after="0" w:line="240" w:lineRule="auto"/>
        <w:rPr>
          <w:rFonts w:ascii="Franklin Gothic Book" w:eastAsia="Times New Roman" w:hAnsi="Franklin Gothic Book"/>
          <w:lang w:eastAsia="en-GB"/>
        </w:rPr>
      </w:pPr>
      <w:r w:rsidRPr="004E151E">
        <w:rPr>
          <w:rFonts w:ascii="Franklin Gothic Book" w:eastAsia="Times New Roman" w:hAnsi="Franklin Gothic Book"/>
          <w:b/>
          <w:lang w:eastAsia="en-GB"/>
        </w:rPr>
        <w:t>Main function</w:t>
      </w:r>
      <w:r w:rsidR="000A6609">
        <w:rPr>
          <w:rFonts w:ascii="Franklin Gothic Book" w:eastAsia="Times New Roman" w:hAnsi="Franklin Gothic Book"/>
          <w:b/>
          <w:lang w:eastAsia="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E75934" w14:paraId="44E493D4" w14:textId="77777777" w:rsidTr="0001115C">
        <w:tc>
          <w:tcPr>
            <w:tcW w:w="9242" w:type="dxa"/>
          </w:tcPr>
          <w:p w14:paraId="4F0B81BD" w14:textId="77777777" w:rsidR="00E75934" w:rsidRDefault="00E75934" w:rsidP="00CC2BBE">
            <w:pPr>
              <w:pStyle w:val="ListParagraph"/>
              <w:spacing w:after="0" w:line="240" w:lineRule="auto"/>
              <w:ind w:left="0"/>
              <w:jc w:val="both"/>
              <w:rPr>
                <w:rFonts w:ascii="Franklin Gothic Book" w:hAnsi="Franklin Gothic Book"/>
                <w:sz w:val="20"/>
                <w:szCs w:val="20"/>
              </w:rPr>
            </w:pPr>
          </w:p>
          <w:p w14:paraId="077D09E1" w14:textId="77B86CDC" w:rsidR="00D402F3" w:rsidRPr="00B06A6D" w:rsidRDefault="00B06A6D" w:rsidP="00B06A6D">
            <w:pPr>
              <w:spacing w:after="0" w:line="240" w:lineRule="auto"/>
              <w:ind w:left="360"/>
              <w:jc w:val="both"/>
              <w:rPr>
                <w:rFonts w:ascii="Franklin Gothic Book" w:hAnsi="Franklin Gothic Book"/>
                <w:b/>
                <w:sz w:val="20"/>
                <w:szCs w:val="20"/>
              </w:rPr>
            </w:pPr>
            <w:r w:rsidRPr="00683C13">
              <w:rPr>
                <w:rFonts w:ascii="Franklin Gothic Book" w:hAnsi="Franklin Gothic Book"/>
                <w:sz w:val="20"/>
                <w:szCs w:val="20"/>
              </w:rPr>
              <w:t>To conduct research within</w:t>
            </w:r>
            <w:r w:rsidR="00362698">
              <w:rPr>
                <w:rFonts w:ascii="Franklin Gothic Book" w:hAnsi="Franklin Gothic Book"/>
                <w:sz w:val="20"/>
                <w:szCs w:val="20"/>
              </w:rPr>
              <w:t xml:space="preserve"> the area of </w:t>
            </w:r>
            <w:r w:rsidR="00F949C9">
              <w:rPr>
                <w:rFonts w:ascii="Franklin Gothic Book" w:hAnsi="Franklin Gothic Book"/>
                <w:sz w:val="20"/>
                <w:szCs w:val="20"/>
              </w:rPr>
              <w:t>dementia</w:t>
            </w:r>
            <w:r w:rsidRPr="00683C13">
              <w:rPr>
                <w:rFonts w:ascii="Franklin Gothic Book" w:hAnsi="Franklin Gothic Book"/>
                <w:sz w:val="20"/>
                <w:szCs w:val="20"/>
              </w:rPr>
              <w:t xml:space="preserve"> and contribute to the overall research performance of the School and University</w:t>
            </w:r>
            <w:r>
              <w:rPr>
                <w:rFonts w:ascii="Franklin Gothic Book" w:hAnsi="Franklin Gothic Book"/>
                <w:sz w:val="20"/>
                <w:szCs w:val="20"/>
              </w:rPr>
              <w:t xml:space="preserve">, </w:t>
            </w:r>
            <w:r w:rsidR="00CC2BBE" w:rsidRPr="00E75934">
              <w:rPr>
                <w:rFonts w:ascii="Franklin Gothic Book" w:hAnsi="Franklin Gothic Book"/>
                <w:sz w:val="20"/>
                <w:szCs w:val="20"/>
              </w:rPr>
              <w:t xml:space="preserve">carrying out research leading to the publishing of high-quality </w:t>
            </w:r>
            <w:r w:rsidR="00872A85">
              <w:rPr>
                <w:rFonts w:ascii="Franklin Gothic Book" w:hAnsi="Franklin Gothic Book"/>
                <w:sz w:val="20"/>
                <w:szCs w:val="20"/>
              </w:rPr>
              <w:t>research</w:t>
            </w:r>
            <w:r w:rsidR="00CC2BBE" w:rsidRPr="00E75934">
              <w:rPr>
                <w:rFonts w:ascii="Franklin Gothic Book" w:hAnsi="Franklin Gothic Book"/>
                <w:sz w:val="20"/>
                <w:szCs w:val="20"/>
              </w:rPr>
              <w:t xml:space="preserve">. </w:t>
            </w:r>
            <w:r w:rsidR="006A3248" w:rsidRPr="00E75934">
              <w:rPr>
                <w:rFonts w:ascii="Franklin Gothic Book" w:hAnsi="Franklin Gothic Book"/>
                <w:sz w:val="20"/>
                <w:szCs w:val="20"/>
              </w:rPr>
              <w:t>To</w:t>
            </w:r>
            <w:r>
              <w:rPr>
                <w:rFonts w:ascii="Franklin Gothic Book" w:hAnsi="Franklin Gothic Book"/>
                <w:sz w:val="20"/>
                <w:szCs w:val="20"/>
              </w:rPr>
              <w:t xml:space="preserve"> pursue excellence in research and to </w:t>
            </w:r>
            <w:r w:rsidR="006A3248" w:rsidRPr="00E75934">
              <w:rPr>
                <w:rFonts w:ascii="Franklin Gothic Book" w:hAnsi="Franklin Gothic Book"/>
                <w:sz w:val="20"/>
                <w:szCs w:val="20"/>
              </w:rPr>
              <w:t xml:space="preserve">inspire others to do the same. </w:t>
            </w:r>
          </w:p>
          <w:p w14:paraId="62F0A486" w14:textId="77777777" w:rsidR="00E75934" w:rsidRPr="00E75934" w:rsidRDefault="00E75934" w:rsidP="00CC2BBE">
            <w:pPr>
              <w:pStyle w:val="ListParagraph"/>
              <w:spacing w:after="0" w:line="240" w:lineRule="auto"/>
              <w:ind w:left="0"/>
              <w:jc w:val="both"/>
              <w:rPr>
                <w:rFonts w:ascii="Franklin Gothic Book" w:hAnsi="Franklin Gothic Book"/>
              </w:rPr>
            </w:pPr>
          </w:p>
        </w:tc>
      </w:tr>
    </w:tbl>
    <w:p w14:paraId="1007FC1E" w14:textId="77777777" w:rsidR="00BB4F8D" w:rsidRPr="00E75934" w:rsidRDefault="00BB4F8D" w:rsidP="00BB4F8D">
      <w:pPr>
        <w:spacing w:after="0" w:line="240" w:lineRule="auto"/>
        <w:rPr>
          <w:rFonts w:ascii="Franklin Gothic Book" w:eastAsia="Times New Roman" w:hAnsi="Franklin Gothic Book"/>
          <w:lang w:eastAsia="en-GB"/>
        </w:rPr>
      </w:pPr>
    </w:p>
    <w:p w14:paraId="1D5FC50C" w14:textId="126C3FB0" w:rsidR="00BA14EE" w:rsidRPr="00E75934" w:rsidRDefault="009D6CB1" w:rsidP="00BA14EE">
      <w:pPr>
        <w:spacing w:after="0" w:line="240" w:lineRule="auto"/>
        <w:rPr>
          <w:rFonts w:ascii="Franklin Gothic Book" w:eastAsia="Times New Roman" w:hAnsi="Franklin Gothic Book"/>
          <w:lang w:eastAsia="en-GB"/>
        </w:rPr>
      </w:pPr>
      <w:r w:rsidRPr="00E75934">
        <w:rPr>
          <w:rFonts w:ascii="Franklin Gothic Book" w:eastAsia="Times New Roman" w:hAnsi="Franklin Gothic Book"/>
          <w:b/>
          <w:lang w:eastAsia="en-GB"/>
        </w:rPr>
        <w:t xml:space="preserve">Main </w:t>
      </w:r>
      <w:r w:rsidR="00BA14EE" w:rsidRPr="00E75934">
        <w:rPr>
          <w:rFonts w:ascii="Franklin Gothic Book" w:eastAsia="Times New Roman" w:hAnsi="Franklin Gothic Book"/>
          <w:b/>
          <w:lang w:eastAsia="en-GB"/>
        </w:rPr>
        <w:t xml:space="preserve">Duties </w:t>
      </w:r>
      <w:r w:rsidRPr="00E75934">
        <w:rPr>
          <w:rFonts w:ascii="Franklin Gothic Book" w:eastAsia="Times New Roman" w:hAnsi="Franklin Gothic Book"/>
          <w:b/>
          <w:lang w:eastAsia="en-GB"/>
        </w:rPr>
        <w:t>and Responsibilities</w:t>
      </w:r>
      <w:r w:rsidR="000A6609" w:rsidRPr="00E75934">
        <w:rPr>
          <w:rFonts w:ascii="Franklin Gothic Book" w:eastAsia="Times New Roman" w:hAnsi="Franklin Gothic Book"/>
          <w:b/>
          <w:lang w:eastAsia="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683C13" w14:paraId="347D1B14" w14:textId="77777777" w:rsidTr="0001115C">
        <w:tc>
          <w:tcPr>
            <w:tcW w:w="9242" w:type="dxa"/>
          </w:tcPr>
          <w:p w14:paraId="7E170F09" w14:textId="77777777" w:rsidR="00D402F3" w:rsidRPr="00683C13" w:rsidRDefault="00E75934" w:rsidP="00E75934">
            <w:pPr>
              <w:spacing w:after="0" w:line="240" w:lineRule="auto"/>
              <w:jc w:val="both"/>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t xml:space="preserve">Research </w:t>
            </w:r>
          </w:p>
          <w:p w14:paraId="55A8B684" w14:textId="7B23006A" w:rsidR="00ED203C" w:rsidRPr="00683C13" w:rsidRDefault="00ED203C" w:rsidP="00ED203C">
            <w:pPr>
              <w:numPr>
                <w:ilvl w:val="0"/>
                <w:numId w:val="4"/>
              </w:numPr>
              <w:spacing w:after="0" w:line="240" w:lineRule="auto"/>
              <w:jc w:val="both"/>
              <w:rPr>
                <w:rFonts w:ascii="Franklin Gothic Book" w:hAnsi="Franklin Gothic Book"/>
                <w:b/>
                <w:sz w:val="20"/>
                <w:szCs w:val="20"/>
              </w:rPr>
            </w:pPr>
            <w:r w:rsidRPr="00683C13">
              <w:rPr>
                <w:rFonts w:ascii="Franklin Gothic Book" w:hAnsi="Franklin Gothic Book"/>
                <w:sz w:val="20"/>
                <w:szCs w:val="20"/>
              </w:rPr>
              <w:t xml:space="preserve">To conduct research within </w:t>
            </w:r>
            <w:r w:rsidR="00362698">
              <w:rPr>
                <w:rFonts w:ascii="Franklin Gothic Book" w:hAnsi="Franklin Gothic Book"/>
                <w:sz w:val="20"/>
                <w:szCs w:val="20"/>
              </w:rPr>
              <w:t>the area of dementias</w:t>
            </w:r>
            <w:r w:rsidRPr="00683C13">
              <w:rPr>
                <w:rFonts w:ascii="Franklin Gothic Book" w:hAnsi="Franklin Gothic Book"/>
                <w:sz w:val="20"/>
                <w:szCs w:val="20"/>
              </w:rPr>
              <w:t xml:space="preserve"> and contribute to the overall research performance of the School and University by the production of measurable outputs including bidding for funding, publishing in national academic journals and conferences, and the recruitment and supervision of </w:t>
            </w:r>
            <w:r w:rsidR="00CC55B3">
              <w:rPr>
                <w:rFonts w:ascii="Franklin Gothic Book" w:hAnsi="Franklin Gothic Book"/>
                <w:sz w:val="20"/>
                <w:szCs w:val="20"/>
              </w:rPr>
              <w:t xml:space="preserve">undergraduate and </w:t>
            </w:r>
            <w:r w:rsidRPr="00683C13">
              <w:rPr>
                <w:rFonts w:ascii="Franklin Gothic Book" w:hAnsi="Franklin Gothic Book"/>
                <w:sz w:val="20"/>
                <w:szCs w:val="20"/>
              </w:rPr>
              <w:t xml:space="preserve">postgraduate research students.  </w:t>
            </w:r>
          </w:p>
          <w:p w14:paraId="446ED5AC" w14:textId="77777777" w:rsidR="00B06A6D" w:rsidRPr="00075972" w:rsidRDefault="00A16578" w:rsidP="00B06A6D">
            <w:pPr>
              <w:numPr>
                <w:ilvl w:val="0"/>
                <w:numId w:val="4"/>
              </w:numPr>
              <w:spacing w:after="0" w:line="240" w:lineRule="auto"/>
              <w:jc w:val="both"/>
              <w:rPr>
                <w:rFonts w:ascii="Franklin Gothic Book" w:hAnsi="Franklin Gothic Book"/>
                <w:b/>
                <w:sz w:val="20"/>
                <w:szCs w:val="20"/>
              </w:rPr>
            </w:pPr>
            <w:r w:rsidRPr="00683C13">
              <w:rPr>
                <w:rFonts w:ascii="Franklin Gothic Book" w:hAnsi="Franklin Gothic Book"/>
                <w:sz w:val="20"/>
                <w:szCs w:val="20"/>
              </w:rPr>
              <w:t xml:space="preserve">To develop research objectives and proposals for own or joint research including research funding </w:t>
            </w:r>
            <w:r w:rsidRPr="00075972">
              <w:rPr>
                <w:rFonts w:ascii="Franklin Gothic Book" w:hAnsi="Franklin Gothic Book"/>
                <w:sz w:val="20"/>
                <w:szCs w:val="20"/>
              </w:rPr>
              <w:t xml:space="preserve">proposals </w:t>
            </w:r>
          </w:p>
          <w:p w14:paraId="6B07FAA7" w14:textId="73DE2F86" w:rsidR="00A65740" w:rsidRPr="00075972" w:rsidRDefault="00A65740" w:rsidP="00A65740">
            <w:pPr>
              <w:numPr>
                <w:ilvl w:val="0"/>
                <w:numId w:val="4"/>
              </w:numPr>
              <w:spacing w:after="0" w:line="240" w:lineRule="auto"/>
              <w:jc w:val="both"/>
              <w:rPr>
                <w:rFonts w:ascii="Franklin Gothic Book" w:hAnsi="Franklin Gothic Book"/>
                <w:b/>
                <w:sz w:val="20"/>
                <w:szCs w:val="20"/>
              </w:rPr>
            </w:pPr>
            <w:r w:rsidRPr="00075972">
              <w:rPr>
                <w:rFonts w:ascii="Franklin Gothic Book" w:hAnsi="Franklin Gothic Book"/>
                <w:sz w:val="20"/>
                <w:szCs w:val="20"/>
              </w:rPr>
              <w:t xml:space="preserve">To </w:t>
            </w:r>
            <w:r w:rsidR="006875F1" w:rsidRPr="00075972">
              <w:rPr>
                <w:rFonts w:ascii="Franklin Gothic Book" w:hAnsi="Franklin Gothic Book"/>
                <w:sz w:val="20"/>
                <w:szCs w:val="20"/>
              </w:rPr>
              <w:t>attend</w:t>
            </w:r>
            <w:r w:rsidRPr="00075972">
              <w:rPr>
                <w:rFonts w:ascii="Franklin Gothic Book" w:hAnsi="Franklin Gothic Book"/>
                <w:sz w:val="20"/>
                <w:szCs w:val="20"/>
              </w:rPr>
              <w:t xml:space="preserve"> </w:t>
            </w:r>
            <w:r w:rsidR="006875F1" w:rsidRPr="00075972">
              <w:rPr>
                <w:rFonts w:ascii="Franklin Gothic Book" w:hAnsi="Franklin Gothic Book"/>
                <w:sz w:val="20"/>
                <w:szCs w:val="20"/>
              </w:rPr>
              <w:t xml:space="preserve">and present at </w:t>
            </w:r>
            <w:r w:rsidRPr="00075972">
              <w:rPr>
                <w:rFonts w:ascii="Franklin Gothic Book" w:hAnsi="Franklin Gothic Book"/>
                <w:sz w:val="20"/>
                <w:szCs w:val="20"/>
              </w:rPr>
              <w:t>conference</w:t>
            </w:r>
            <w:r w:rsidR="006875F1" w:rsidRPr="00075972">
              <w:rPr>
                <w:rFonts w:ascii="Franklin Gothic Book" w:hAnsi="Franklin Gothic Book"/>
                <w:sz w:val="20"/>
                <w:szCs w:val="20"/>
              </w:rPr>
              <w:t xml:space="preserve">s/seminars </w:t>
            </w:r>
            <w:r w:rsidRPr="00075972">
              <w:rPr>
                <w:rFonts w:ascii="Franklin Gothic Book" w:hAnsi="Franklin Gothic Book"/>
                <w:sz w:val="20"/>
                <w:szCs w:val="20"/>
              </w:rPr>
              <w:t>at a local and national level</w:t>
            </w:r>
            <w:r w:rsidR="006875F1" w:rsidRPr="00075972">
              <w:rPr>
                <w:rFonts w:ascii="Franklin Gothic Book" w:hAnsi="Franklin Gothic Book"/>
                <w:sz w:val="20"/>
                <w:szCs w:val="20"/>
              </w:rPr>
              <w:t xml:space="preserve"> as required </w:t>
            </w:r>
          </w:p>
          <w:p w14:paraId="2C27CA56" w14:textId="77777777" w:rsidR="00B06A6D" w:rsidRPr="00B06A6D" w:rsidRDefault="00B06A6D" w:rsidP="00B06A6D">
            <w:pPr>
              <w:numPr>
                <w:ilvl w:val="0"/>
                <w:numId w:val="4"/>
              </w:numPr>
              <w:spacing w:after="0" w:line="240" w:lineRule="auto"/>
              <w:jc w:val="both"/>
              <w:rPr>
                <w:rFonts w:ascii="Franklin Gothic Book" w:hAnsi="Franklin Gothic Book" w:cs="Arial"/>
                <w:sz w:val="20"/>
                <w:szCs w:val="20"/>
              </w:rPr>
            </w:pPr>
            <w:r w:rsidRPr="00B06A6D">
              <w:rPr>
                <w:rFonts w:ascii="Franklin Gothic Book" w:hAnsi="Franklin Gothic Book" w:cs="Arial"/>
                <w:sz w:val="20"/>
                <w:szCs w:val="20"/>
              </w:rPr>
              <w:t>To undertake administrative tasks associated with the research project, including the planning and organisation of</w:t>
            </w:r>
            <w:r w:rsidR="003E0F39">
              <w:rPr>
                <w:rFonts w:ascii="Franklin Gothic Book" w:hAnsi="Franklin Gothic Book" w:cs="Arial"/>
                <w:sz w:val="20"/>
                <w:szCs w:val="20"/>
              </w:rPr>
              <w:t xml:space="preserve"> the project </w:t>
            </w:r>
            <w:r w:rsidRPr="00B06A6D">
              <w:rPr>
                <w:rFonts w:ascii="Franklin Gothic Book" w:hAnsi="Franklin Gothic Book" w:cs="Arial"/>
                <w:sz w:val="20"/>
                <w:szCs w:val="20"/>
              </w:rPr>
              <w:t>and the implementation of procedures required to ensure accurate and timely reporting</w:t>
            </w:r>
          </w:p>
          <w:p w14:paraId="0D8A0DDA" w14:textId="77777777" w:rsidR="00B06A6D" w:rsidRPr="00B06A6D" w:rsidRDefault="00B06A6D" w:rsidP="00B06A6D">
            <w:pPr>
              <w:numPr>
                <w:ilvl w:val="0"/>
                <w:numId w:val="4"/>
              </w:numPr>
              <w:spacing w:after="0" w:line="240" w:lineRule="auto"/>
              <w:jc w:val="both"/>
              <w:rPr>
                <w:rFonts w:ascii="Franklin Gothic Book" w:hAnsi="Franklin Gothic Book" w:cs="Arial"/>
                <w:sz w:val="20"/>
                <w:szCs w:val="20"/>
              </w:rPr>
            </w:pPr>
            <w:r w:rsidRPr="00B06A6D">
              <w:rPr>
                <w:rFonts w:ascii="Franklin Gothic Book" w:hAnsi="Franklin Gothic Book" w:cs="Arial"/>
                <w:sz w:val="20"/>
                <w:szCs w:val="20"/>
              </w:rPr>
              <w:t>To prepare research ethics and research governance applications as appropriate</w:t>
            </w:r>
          </w:p>
          <w:p w14:paraId="0442180D" w14:textId="77777777" w:rsidR="00B06A6D" w:rsidRPr="00B06A6D" w:rsidRDefault="00B06A6D" w:rsidP="00B06A6D">
            <w:pPr>
              <w:numPr>
                <w:ilvl w:val="0"/>
                <w:numId w:val="4"/>
              </w:numPr>
              <w:spacing w:after="0" w:line="240" w:lineRule="auto"/>
              <w:jc w:val="both"/>
              <w:rPr>
                <w:rFonts w:ascii="Franklin Gothic Book" w:hAnsi="Franklin Gothic Book" w:cs="Arial"/>
                <w:sz w:val="20"/>
                <w:szCs w:val="20"/>
              </w:rPr>
            </w:pPr>
            <w:r w:rsidRPr="00B06A6D">
              <w:rPr>
                <w:rFonts w:ascii="Franklin Gothic Book" w:hAnsi="Franklin Gothic Book" w:cs="Arial"/>
                <w:sz w:val="20"/>
                <w:szCs w:val="20"/>
              </w:rPr>
              <w:t>To review and synthesise existing research literature within the field</w:t>
            </w:r>
          </w:p>
          <w:p w14:paraId="76A15282" w14:textId="77777777" w:rsidR="00C910CD" w:rsidRPr="001E6E44" w:rsidRDefault="00A16578" w:rsidP="00C910CD">
            <w:pPr>
              <w:numPr>
                <w:ilvl w:val="0"/>
                <w:numId w:val="4"/>
              </w:numPr>
              <w:spacing w:after="0" w:line="240" w:lineRule="auto"/>
              <w:jc w:val="both"/>
              <w:rPr>
                <w:rFonts w:ascii="Franklin Gothic Book" w:hAnsi="Franklin Gothic Book"/>
                <w:b/>
                <w:sz w:val="20"/>
                <w:szCs w:val="20"/>
              </w:rPr>
            </w:pPr>
            <w:r w:rsidRPr="00683C13">
              <w:rPr>
                <w:rFonts w:ascii="Franklin Gothic Book" w:hAnsi="Franklin Gothic Book"/>
                <w:sz w:val="20"/>
                <w:szCs w:val="20"/>
              </w:rPr>
              <w:t xml:space="preserve">To participate in School research activities. </w:t>
            </w:r>
          </w:p>
          <w:p w14:paraId="25E73060" w14:textId="77777777" w:rsidR="001E6E44" w:rsidRDefault="001E6E44" w:rsidP="00C910CD">
            <w:pPr>
              <w:numPr>
                <w:ilvl w:val="0"/>
                <w:numId w:val="4"/>
              </w:numPr>
              <w:spacing w:after="0" w:line="240" w:lineRule="auto"/>
              <w:jc w:val="both"/>
              <w:rPr>
                <w:rFonts w:ascii="Franklin Gothic Book" w:hAnsi="Franklin Gothic Book"/>
                <w:b/>
                <w:sz w:val="20"/>
                <w:szCs w:val="20"/>
              </w:rPr>
            </w:pPr>
            <w:r>
              <w:rPr>
                <w:rFonts w:ascii="Franklin Gothic Book" w:hAnsi="Franklin Gothic Book"/>
                <w:sz w:val="20"/>
                <w:szCs w:val="20"/>
              </w:rPr>
              <w:t>To build and create networks both internally and externally to the university, to influence decisions,   explore future research requirements, and share research ideas for the benefit of research projects</w:t>
            </w:r>
          </w:p>
          <w:p w14:paraId="3137A320" w14:textId="77777777" w:rsidR="00C910CD" w:rsidRDefault="00C910CD" w:rsidP="00C910CD">
            <w:pPr>
              <w:spacing w:after="0" w:line="240" w:lineRule="auto"/>
              <w:jc w:val="both"/>
              <w:rPr>
                <w:rFonts w:ascii="Franklin Gothic Book" w:hAnsi="Franklin Gothic Book"/>
                <w:b/>
                <w:sz w:val="20"/>
                <w:szCs w:val="20"/>
              </w:rPr>
            </w:pPr>
          </w:p>
          <w:p w14:paraId="3E79CAB5" w14:textId="77777777" w:rsidR="00E75934" w:rsidRPr="00683C13" w:rsidRDefault="00E75934" w:rsidP="00E75934">
            <w:pPr>
              <w:spacing w:after="0" w:line="240" w:lineRule="auto"/>
              <w:jc w:val="both"/>
              <w:rPr>
                <w:rFonts w:ascii="Franklin Gothic Book" w:hAnsi="Franklin Gothic Book"/>
                <w:b/>
                <w:sz w:val="20"/>
                <w:szCs w:val="20"/>
              </w:rPr>
            </w:pPr>
            <w:r w:rsidRPr="00683C13">
              <w:rPr>
                <w:rFonts w:ascii="Franklin Gothic Book" w:hAnsi="Franklin Gothic Book"/>
                <w:sz w:val="20"/>
                <w:szCs w:val="20"/>
              </w:rPr>
              <w:t>Other</w:t>
            </w:r>
          </w:p>
          <w:p w14:paraId="6162518D" w14:textId="32570DBB" w:rsidR="00A16578" w:rsidRPr="00683C13" w:rsidRDefault="00A16578" w:rsidP="0001115C">
            <w:pPr>
              <w:numPr>
                <w:ilvl w:val="0"/>
                <w:numId w:val="4"/>
              </w:numPr>
              <w:spacing w:after="0" w:line="240" w:lineRule="auto"/>
              <w:jc w:val="both"/>
              <w:rPr>
                <w:rFonts w:ascii="Franklin Gothic Book" w:hAnsi="Franklin Gothic Book"/>
                <w:b/>
                <w:sz w:val="20"/>
                <w:szCs w:val="20"/>
              </w:rPr>
            </w:pPr>
            <w:r w:rsidRPr="00683C13">
              <w:rPr>
                <w:rFonts w:ascii="Franklin Gothic Book" w:hAnsi="Franklin Gothic Book"/>
                <w:sz w:val="20"/>
                <w:szCs w:val="20"/>
              </w:rPr>
              <w:t>To engage effectively with industrial, commercial and public sector organisations, professional institutions, other academic institutions etc., regionally and nationally to raise awareness of the School profile, to cultivate strategically valuable alliances, and to pursue opportunities for collaboration across a range of activities. These activities are expected to contribute to the School and the enhancement of its regional</w:t>
            </w:r>
            <w:r w:rsidR="001C7FF3" w:rsidRPr="00683C13">
              <w:rPr>
                <w:rFonts w:ascii="Franklin Gothic Book" w:hAnsi="Franklin Gothic Book"/>
                <w:sz w:val="20"/>
                <w:szCs w:val="20"/>
              </w:rPr>
              <w:t xml:space="preserve"> and national </w:t>
            </w:r>
            <w:r w:rsidRPr="00683C13">
              <w:rPr>
                <w:rFonts w:ascii="Franklin Gothic Book" w:hAnsi="Franklin Gothic Book"/>
                <w:sz w:val="20"/>
                <w:szCs w:val="20"/>
              </w:rPr>
              <w:t>profile.</w:t>
            </w:r>
          </w:p>
          <w:p w14:paraId="13DF7939" w14:textId="030B1275" w:rsidR="00A16578" w:rsidRPr="00683C13" w:rsidRDefault="00A16578" w:rsidP="0001115C">
            <w:pPr>
              <w:numPr>
                <w:ilvl w:val="0"/>
                <w:numId w:val="9"/>
              </w:numPr>
              <w:autoSpaceDE w:val="0"/>
              <w:autoSpaceDN w:val="0"/>
              <w:adjustRightInd w:val="0"/>
              <w:spacing w:after="0" w:line="240" w:lineRule="auto"/>
              <w:jc w:val="both"/>
              <w:rPr>
                <w:rFonts w:ascii="Franklin Gothic Book" w:hAnsi="Franklin Gothic Book"/>
                <w:b/>
                <w:color w:val="000000"/>
                <w:sz w:val="20"/>
                <w:szCs w:val="20"/>
              </w:rPr>
            </w:pPr>
            <w:r w:rsidRPr="00683C13">
              <w:rPr>
                <w:rFonts w:ascii="Franklin Gothic Book" w:hAnsi="Franklin Gothic Book"/>
                <w:sz w:val="20"/>
                <w:szCs w:val="20"/>
              </w:rPr>
              <w:t>To undergo personal and professional development that is appropriate to</w:t>
            </w:r>
            <w:r w:rsidR="00362698">
              <w:rPr>
                <w:rFonts w:ascii="Franklin Gothic Book" w:hAnsi="Franklin Gothic Book"/>
                <w:sz w:val="20"/>
                <w:szCs w:val="20"/>
              </w:rPr>
              <w:t xml:space="preserve"> the role</w:t>
            </w:r>
            <w:r w:rsidRPr="00683C13">
              <w:rPr>
                <w:rFonts w:ascii="Franklin Gothic Book" w:hAnsi="Franklin Gothic Book"/>
                <w:sz w:val="20"/>
                <w:szCs w:val="20"/>
              </w:rPr>
              <w:t xml:space="preserve"> and which will enhance performance.</w:t>
            </w:r>
          </w:p>
          <w:p w14:paraId="7F3A41DD" w14:textId="77777777" w:rsidR="0054332C" w:rsidRPr="00683C13" w:rsidRDefault="0054332C" w:rsidP="0054332C">
            <w:pPr>
              <w:numPr>
                <w:ilvl w:val="0"/>
                <w:numId w:val="9"/>
              </w:numPr>
              <w:autoSpaceDE w:val="0"/>
              <w:autoSpaceDN w:val="0"/>
              <w:adjustRightInd w:val="0"/>
              <w:spacing w:after="0" w:line="240" w:lineRule="auto"/>
              <w:jc w:val="both"/>
              <w:rPr>
                <w:rFonts w:ascii="Franklin Gothic Book" w:hAnsi="Franklin Gothic Book"/>
                <w:b/>
                <w:color w:val="000000"/>
                <w:sz w:val="20"/>
                <w:szCs w:val="20"/>
              </w:rPr>
            </w:pPr>
            <w:r w:rsidRPr="00683C13">
              <w:rPr>
                <w:rFonts w:ascii="Franklin Gothic Book" w:hAnsi="Franklin Gothic Book"/>
                <w:sz w:val="20"/>
                <w:szCs w:val="20"/>
              </w:rPr>
              <w:t>To participate in School administration and activit</w:t>
            </w:r>
            <w:r w:rsidR="004D31A9" w:rsidRPr="00683C13">
              <w:rPr>
                <w:rFonts w:ascii="Franklin Gothic Book" w:hAnsi="Franklin Gothic Book"/>
                <w:sz w:val="20"/>
                <w:szCs w:val="20"/>
              </w:rPr>
              <w:t>ies to promote the School and its work to the wider University and the outside world</w:t>
            </w:r>
          </w:p>
          <w:p w14:paraId="78FDCA65" w14:textId="77777777" w:rsidR="006A5682" w:rsidRPr="00683C13" w:rsidRDefault="00E75934" w:rsidP="0001115C">
            <w:pPr>
              <w:numPr>
                <w:ilvl w:val="0"/>
                <w:numId w:val="10"/>
              </w:numPr>
              <w:autoSpaceDE w:val="0"/>
              <w:autoSpaceDN w:val="0"/>
              <w:adjustRightInd w:val="0"/>
              <w:spacing w:after="0" w:line="240" w:lineRule="auto"/>
              <w:jc w:val="both"/>
              <w:rPr>
                <w:rFonts w:ascii="Franklin Gothic Book" w:hAnsi="Franklin Gothic Book"/>
                <w:b/>
                <w:sz w:val="20"/>
                <w:szCs w:val="20"/>
              </w:rPr>
            </w:pPr>
            <w:r w:rsidRPr="00683C13">
              <w:rPr>
                <w:rFonts w:ascii="Franklin Gothic Book" w:hAnsi="Franklin Gothic Book"/>
                <w:sz w:val="20"/>
                <w:szCs w:val="20"/>
              </w:rPr>
              <w:t xml:space="preserve">Any other duties </w:t>
            </w:r>
            <w:r w:rsidR="00A16578" w:rsidRPr="00683C13">
              <w:rPr>
                <w:rFonts w:ascii="Franklin Gothic Book" w:hAnsi="Franklin Gothic Book"/>
                <w:sz w:val="20"/>
                <w:szCs w:val="20"/>
              </w:rPr>
              <w:t>not included above, but consistent with the role</w:t>
            </w:r>
            <w:r w:rsidR="001C7FF3" w:rsidRPr="00683C13">
              <w:rPr>
                <w:rFonts w:ascii="Franklin Gothic Book" w:hAnsi="Franklin Gothic Book"/>
                <w:sz w:val="20"/>
                <w:szCs w:val="20"/>
              </w:rPr>
              <w:t>.</w:t>
            </w:r>
          </w:p>
          <w:p w14:paraId="3B4A827F" w14:textId="77777777" w:rsidR="006A5682" w:rsidRPr="00683C13" w:rsidRDefault="006A5682" w:rsidP="0001115C">
            <w:pPr>
              <w:spacing w:after="0" w:line="240" w:lineRule="auto"/>
              <w:ind w:left="360"/>
              <w:jc w:val="both"/>
              <w:rPr>
                <w:rFonts w:ascii="Franklin Gothic Book" w:eastAsia="Times New Roman" w:hAnsi="Franklin Gothic Book"/>
                <w:sz w:val="20"/>
                <w:szCs w:val="20"/>
                <w:lang w:eastAsia="en-GB"/>
              </w:rPr>
            </w:pPr>
          </w:p>
        </w:tc>
      </w:tr>
    </w:tbl>
    <w:p w14:paraId="3E84990B" w14:textId="77777777" w:rsidR="00DD76C4" w:rsidRDefault="00DD76C4" w:rsidP="00BA14EE">
      <w:pPr>
        <w:spacing w:after="0" w:line="240" w:lineRule="auto"/>
        <w:rPr>
          <w:rFonts w:ascii="Franklin Gothic Book" w:eastAsia="Times New Roman" w:hAnsi="Franklin Gothic Book"/>
          <w:b/>
          <w:sz w:val="20"/>
          <w:szCs w:val="20"/>
          <w:lang w:eastAsia="en-GB"/>
        </w:rPr>
      </w:pPr>
    </w:p>
    <w:p w14:paraId="7FF01F79" w14:textId="77777777" w:rsidR="00BA14EE" w:rsidRDefault="00BB4F8D" w:rsidP="00BA14EE">
      <w:pPr>
        <w:spacing w:after="0" w:line="240" w:lineRule="auto"/>
        <w:rPr>
          <w:rFonts w:ascii="Franklin Gothic Book" w:eastAsia="Times New Roman" w:hAnsi="Franklin Gothic Book"/>
          <w:b/>
          <w:sz w:val="20"/>
          <w:szCs w:val="20"/>
          <w:lang w:eastAsia="en-GB"/>
        </w:rPr>
      </w:pPr>
      <w:r w:rsidRPr="00683C13">
        <w:rPr>
          <w:rFonts w:ascii="Franklin Gothic Book" w:eastAsia="Times New Roman" w:hAnsi="Franklin Gothic Book"/>
          <w:b/>
          <w:sz w:val="20"/>
          <w:szCs w:val="20"/>
          <w:lang w:eastAsia="en-GB"/>
        </w:rPr>
        <w:t xml:space="preserve">Person Specification </w:t>
      </w:r>
    </w:p>
    <w:p w14:paraId="39F4550D" w14:textId="77777777" w:rsidR="00DD76C4" w:rsidRPr="00683C13" w:rsidRDefault="00DD76C4" w:rsidP="00BA14EE">
      <w:pPr>
        <w:spacing w:after="0" w:line="240" w:lineRule="auto"/>
        <w:rPr>
          <w:rFonts w:ascii="Franklin Gothic Book" w:eastAsia="Times New Roman" w:hAnsi="Franklin Gothic Book"/>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B7093" w:rsidRPr="00683C13" w14:paraId="6EDB5092" w14:textId="77777777" w:rsidTr="0001115C">
        <w:trPr>
          <w:trHeight w:val="455"/>
        </w:trPr>
        <w:tc>
          <w:tcPr>
            <w:tcW w:w="9242" w:type="dxa"/>
            <w:vAlign w:val="center"/>
          </w:tcPr>
          <w:p w14:paraId="6D6FA35E" w14:textId="77777777" w:rsidR="00BB7093" w:rsidRPr="00683C13" w:rsidRDefault="00BB7093" w:rsidP="0001115C">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t>Essential Criteria (maximum of 10)</w:t>
            </w:r>
          </w:p>
        </w:tc>
      </w:tr>
      <w:tr w:rsidR="00BB7093" w:rsidRPr="00683C13" w14:paraId="4DEBE6A0" w14:textId="77777777" w:rsidTr="0001115C">
        <w:tc>
          <w:tcPr>
            <w:tcW w:w="9242" w:type="dxa"/>
          </w:tcPr>
          <w:p w14:paraId="6EAEE1F4" w14:textId="77777777" w:rsidR="003822E9" w:rsidRPr="00683C13" w:rsidRDefault="003822E9" w:rsidP="0001115C">
            <w:pPr>
              <w:spacing w:after="0" w:line="240" w:lineRule="auto"/>
              <w:rPr>
                <w:rFonts w:ascii="Franklin Gothic Book" w:hAnsi="Franklin Gothic Book" w:cs="Arial"/>
                <w:sz w:val="20"/>
                <w:szCs w:val="20"/>
              </w:rPr>
            </w:pPr>
          </w:p>
          <w:p w14:paraId="461F43A7" w14:textId="77777777" w:rsidR="00D144AE" w:rsidRPr="00075972" w:rsidRDefault="00D144AE" w:rsidP="00D144AE">
            <w:pPr>
              <w:jc w:val="both"/>
              <w:rPr>
                <w:rFonts w:ascii="Franklin Gothic Book" w:hAnsi="Franklin Gothic Book" w:cs="Calibri"/>
                <w:color w:val="000000"/>
                <w:sz w:val="20"/>
                <w:szCs w:val="20"/>
                <w:u w:val="single"/>
              </w:rPr>
            </w:pPr>
            <w:r w:rsidRPr="00D84FDF">
              <w:rPr>
                <w:rFonts w:ascii="Franklin Gothic Book" w:hAnsi="Franklin Gothic Book" w:cs="Arial"/>
                <w:color w:val="000000"/>
                <w:sz w:val="20"/>
                <w:szCs w:val="20"/>
                <w:u w:val="single"/>
              </w:rPr>
              <w:t xml:space="preserve">Qualifications </w:t>
            </w:r>
            <w:r w:rsidRPr="00075972">
              <w:rPr>
                <w:rFonts w:ascii="Franklin Gothic Book" w:hAnsi="Franklin Gothic Book" w:cs="Arial"/>
                <w:color w:val="000000"/>
                <w:sz w:val="20"/>
                <w:szCs w:val="20"/>
                <w:u w:val="single"/>
              </w:rPr>
              <w:t>and Education</w:t>
            </w:r>
          </w:p>
          <w:p w14:paraId="38733ACE" w14:textId="7A1ADDDA" w:rsidR="00D144AE" w:rsidRPr="00075972" w:rsidRDefault="00EB25F4" w:rsidP="006875F1">
            <w:pPr>
              <w:pStyle w:val="ListParagraph"/>
              <w:numPr>
                <w:ilvl w:val="0"/>
                <w:numId w:val="16"/>
              </w:numPr>
              <w:spacing w:after="0" w:line="240" w:lineRule="auto"/>
              <w:jc w:val="both"/>
              <w:rPr>
                <w:rFonts w:ascii="Franklin Gothic Book" w:hAnsi="Franklin Gothic Book" w:cs="Arial"/>
                <w:sz w:val="20"/>
                <w:szCs w:val="20"/>
              </w:rPr>
            </w:pPr>
            <w:r w:rsidRPr="00075972">
              <w:rPr>
                <w:rFonts w:ascii="Franklin Gothic Book" w:hAnsi="Franklin Gothic Book" w:cs="Calibri"/>
                <w:color w:val="000000"/>
                <w:sz w:val="20"/>
                <w:szCs w:val="20"/>
              </w:rPr>
              <w:t>Postgraduate degree at PhD level (or submi</w:t>
            </w:r>
            <w:r w:rsidR="007F04BF">
              <w:rPr>
                <w:rFonts w:ascii="Franklin Gothic Book" w:hAnsi="Franklin Gothic Book" w:cs="Calibri"/>
                <w:color w:val="000000"/>
                <w:sz w:val="20"/>
                <w:szCs w:val="20"/>
              </w:rPr>
              <w:t>tted</w:t>
            </w:r>
            <w:r w:rsidR="0034118B">
              <w:rPr>
                <w:rFonts w:ascii="Franklin Gothic Book" w:hAnsi="Franklin Gothic Book" w:cs="Calibri"/>
                <w:color w:val="000000"/>
                <w:sz w:val="20"/>
                <w:szCs w:val="20"/>
              </w:rPr>
              <w:t>)</w:t>
            </w:r>
            <w:r w:rsidRPr="00075972">
              <w:rPr>
                <w:rFonts w:ascii="Franklin Gothic Book" w:hAnsi="Franklin Gothic Book" w:cs="Calibri"/>
                <w:color w:val="000000"/>
                <w:sz w:val="20"/>
                <w:szCs w:val="20"/>
              </w:rPr>
              <w:t xml:space="preserve"> in a rel</w:t>
            </w:r>
            <w:r w:rsidR="003763B2">
              <w:rPr>
                <w:rFonts w:ascii="Franklin Gothic Book" w:hAnsi="Franklin Gothic Book" w:cs="Calibri"/>
                <w:color w:val="000000"/>
                <w:sz w:val="20"/>
                <w:szCs w:val="20"/>
              </w:rPr>
              <w:t>evant</w:t>
            </w:r>
            <w:r w:rsidRPr="00075972">
              <w:rPr>
                <w:rFonts w:ascii="Franklin Gothic Book" w:hAnsi="Franklin Gothic Book" w:cs="Calibri"/>
                <w:color w:val="000000"/>
                <w:sz w:val="20"/>
                <w:szCs w:val="20"/>
              </w:rPr>
              <w:t xml:space="preserve"> subject area</w:t>
            </w:r>
            <w:r w:rsidR="00B41F34">
              <w:rPr>
                <w:rFonts w:ascii="Franklin Gothic Book" w:hAnsi="Franklin Gothic Book" w:cs="Calibri"/>
                <w:color w:val="000000"/>
                <w:sz w:val="20"/>
                <w:szCs w:val="20"/>
              </w:rPr>
              <w:t xml:space="preserve"> </w:t>
            </w:r>
            <w:r w:rsidR="00B41F34" w:rsidRPr="00B41F34">
              <w:rPr>
                <w:rFonts w:ascii="Franklin Gothic Book" w:hAnsi="Franklin Gothic Book" w:cs="Calibri"/>
                <w:color w:val="000000"/>
                <w:sz w:val="20"/>
                <w:szCs w:val="20"/>
              </w:rPr>
              <w:t>or relevant industrial experience</w:t>
            </w:r>
          </w:p>
          <w:p w14:paraId="37A3C235" w14:textId="77777777" w:rsidR="00D144AE" w:rsidRPr="00075972" w:rsidRDefault="00D144AE" w:rsidP="00D144AE">
            <w:pPr>
              <w:spacing w:after="0" w:line="240" w:lineRule="auto"/>
              <w:jc w:val="both"/>
              <w:rPr>
                <w:rFonts w:ascii="Franklin Gothic Book" w:hAnsi="Franklin Gothic Book" w:cs="Arial"/>
                <w:sz w:val="20"/>
                <w:szCs w:val="20"/>
              </w:rPr>
            </w:pPr>
          </w:p>
          <w:p w14:paraId="205E4F23" w14:textId="77777777" w:rsidR="00D144AE" w:rsidRPr="00075972" w:rsidRDefault="00D144AE" w:rsidP="00D144AE">
            <w:pPr>
              <w:jc w:val="both"/>
              <w:rPr>
                <w:rFonts w:ascii="Franklin Gothic Book" w:hAnsi="Franklin Gothic Book" w:cs="Arial"/>
                <w:sz w:val="20"/>
                <w:szCs w:val="20"/>
                <w:u w:val="single"/>
              </w:rPr>
            </w:pPr>
            <w:r w:rsidRPr="00075972">
              <w:rPr>
                <w:rFonts w:ascii="Franklin Gothic Book" w:hAnsi="Franklin Gothic Book" w:cs="Arial"/>
                <w:color w:val="000000"/>
                <w:sz w:val="20"/>
                <w:szCs w:val="20"/>
                <w:u w:val="single"/>
              </w:rPr>
              <w:t>Knowledge, Skills and Experience</w:t>
            </w:r>
          </w:p>
          <w:p w14:paraId="5D0EAA0F" w14:textId="276158C8" w:rsidR="00D144AE" w:rsidRPr="00075972" w:rsidRDefault="00D144AE" w:rsidP="006875F1">
            <w:pPr>
              <w:pStyle w:val="ListParagraph"/>
              <w:numPr>
                <w:ilvl w:val="0"/>
                <w:numId w:val="16"/>
              </w:numPr>
              <w:spacing w:after="0" w:line="240" w:lineRule="auto"/>
              <w:jc w:val="both"/>
              <w:rPr>
                <w:rFonts w:ascii="Franklin Gothic Book" w:hAnsi="Franklin Gothic Book" w:cs="Calibri"/>
                <w:color w:val="000000"/>
                <w:sz w:val="20"/>
                <w:szCs w:val="20"/>
              </w:rPr>
            </w:pPr>
            <w:r w:rsidRPr="00075972">
              <w:rPr>
                <w:rFonts w:ascii="Franklin Gothic Book" w:hAnsi="Franklin Gothic Book" w:cs="Calibri"/>
                <w:color w:val="000000"/>
                <w:sz w:val="20"/>
                <w:szCs w:val="20"/>
              </w:rPr>
              <w:t xml:space="preserve">An established expertise and proven portfolio of research and/or relevant industrial experience within </w:t>
            </w:r>
            <w:r w:rsidR="0077354D">
              <w:rPr>
                <w:rFonts w:ascii="Franklin Gothic Book" w:hAnsi="Franklin Gothic Book" w:cs="Calibri"/>
                <w:color w:val="000000"/>
                <w:sz w:val="20"/>
                <w:szCs w:val="20"/>
              </w:rPr>
              <w:t xml:space="preserve">one or more of </w:t>
            </w:r>
            <w:r w:rsidRPr="00075972">
              <w:rPr>
                <w:rFonts w:ascii="Franklin Gothic Book" w:hAnsi="Franklin Gothic Book" w:cs="Calibri"/>
                <w:color w:val="000000"/>
                <w:sz w:val="20"/>
                <w:szCs w:val="20"/>
              </w:rPr>
              <w:t>the following research fields:</w:t>
            </w:r>
          </w:p>
          <w:p w14:paraId="169EF212" w14:textId="33DA5844" w:rsidR="00D144AE" w:rsidRPr="00610366" w:rsidRDefault="00362698" w:rsidP="006875F1">
            <w:pPr>
              <w:pStyle w:val="ListParagraph"/>
              <w:numPr>
                <w:ilvl w:val="2"/>
                <w:numId w:val="16"/>
              </w:numPr>
              <w:spacing w:after="0" w:line="240" w:lineRule="auto"/>
              <w:jc w:val="both"/>
              <w:rPr>
                <w:rFonts w:ascii="Franklin Gothic Book" w:hAnsi="Franklin Gothic Book" w:cs="Calibri"/>
                <w:color w:val="000000"/>
                <w:sz w:val="20"/>
                <w:szCs w:val="20"/>
              </w:rPr>
            </w:pPr>
            <w:r w:rsidRPr="00610366">
              <w:rPr>
                <w:rFonts w:ascii="Franklin Gothic Book" w:hAnsi="Franklin Gothic Book" w:cs="Calibri"/>
                <w:color w:val="000000"/>
                <w:sz w:val="20"/>
                <w:szCs w:val="20"/>
              </w:rPr>
              <w:t>Immunology and Inflammation biology</w:t>
            </w:r>
          </w:p>
          <w:p w14:paraId="6AB9503D" w14:textId="32FDD79D" w:rsidR="00D144AE" w:rsidRPr="00610366" w:rsidRDefault="00362698" w:rsidP="006875F1">
            <w:pPr>
              <w:pStyle w:val="ListParagraph"/>
              <w:numPr>
                <w:ilvl w:val="2"/>
                <w:numId w:val="16"/>
              </w:numPr>
              <w:spacing w:after="0" w:line="240" w:lineRule="auto"/>
              <w:jc w:val="both"/>
              <w:rPr>
                <w:rFonts w:ascii="Franklin Gothic Book" w:hAnsi="Franklin Gothic Book" w:cs="Calibri"/>
                <w:color w:val="000000"/>
                <w:sz w:val="20"/>
                <w:szCs w:val="20"/>
              </w:rPr>
            </w:pPr>
            <w:r w:rsidRPr="00610366">
              <w:rPr>
                <w:rFonts w:ascii="Franklin Gothic Book" w:hAnsi="Franklin Gothic Book" w:cs="Calibri"/>
                <w:color w:val="000000"/>
                <w:sz w:val="20"/>
                <w:szCs w:val="20"/>
              </w:rPr>
              <w:t>Neuroscience and dementia research</w:t>
            </w:r>
          </w:p>
          <w:p w14:paraId="326DAB4D" w14:textId="08EB8AEF" w:rsidR="00F949C9" w:rsidRPr="00610366" w:rsidRDefault="00A60D0B" w:rsidP="006875F1">
            <w:pPr>
              <w:pStyle w:val="ListParagraph"/>
              <w:numPr>
                <w:ilvl w:val="2"/>
                <w:numId w:val="16"/>
              </w:numPr>
              <w:spacing w:after="0" w:line="240" w:lineRule="auto"/>
              <w:jc w:val="both"/>
              <w:rPr>
                <w:rFonts w:ascii="Franklin Gothic Book" w:hAnsi="Franklin Gothic Book" w:cs="Calibri"/>
                <w:color w:val="000000"/>
                <w:sz w:val="20"/>
                <w:szCs w:val="20"/>
              </w:rPr>
            </w:pPr>
            <w:r w:rsidRPr="00610366">
              <w:rPr>
                <w:rFonts w:ascii="Franklin Gothic Book" w:hAnsi="Franklin Gothic Book" w:cs="Calibri"/>
                <w:color w:val="000000"/>
                <w:sz w:val="20"/>
                <w:szCs w:val="20"/>
              </w:rPr>
              <w:t>Transcriptomics, proteomics and bioinformatics</w:t>
            </w:r>
          </w:p>
          <w:p w14:paraId="62481ABC" w14:textId="77777777" w:rsidR="00D144AE" w:rsidRPr="00075972" w:rsidRDefault="00D144AE" w:rsidP="00D144AE">
            <w:pPr>
              <w:spacing w:after="0" w:line="240" w:lineRule="auto"/>
              <w:jc w:val="both"/>
              <w:rPr>
                <w:rFonts w:ascii="Franklin Gothic Book" w:hAnsi="Franklin Gothic Book" w:cs="Calibri"/>
                <w:color w:val="000000"/>
                <w:sz w:val="20"/>
                <w:szCs w:val="20"/>
              </w:rPr>
            </w:pPr>
          </w:p>
          <w:p w14:paraId="033691B1" w14:textId="77C63CCE" w:rsidR="00D144AE" w:rsidRPr="00075972" w:rsidRDefault="00D144AE" w:rsidP="006875F1">
            <w:pPr>
              <w:pStyle w:val="ListParagraph"/>
              <w:numPr>
                <w:ilvl w:val="0"/>
                <w:numId w:val="16"/>
              </w:numPr>
              <w:spacing w:after="0" w:line="240" w:lineRule="auto"/>
              <w:jc w:val="both"/>
              <w:rPr>
                <w:rFonts w:ascii="Franklin Gothic Book" w:hAnsi="Franklin Gothic Book" w:cs="Calibri"/>
                <w:color w:val="000000"/>
                <w:sz w:val="20"/>
                <w:szCs w:val="20"/>
              </w:rPr>
            </w:pPr>
            <w:r w:rsidRPr="00075972">
              <w:rPr>
                <w:rFonts w:ascii="Franklin Gothic Book" w:hAnsi="Franklin Gothic Book" w:cs="Calibri"/>
                <w:color w:val="000000"/>
                <w:sz w:val="20"/>
                <w:szCs w:val="20"/>
              </w:rPr>
              <w:t xml:space="preserve">Knowledge of current status of research in </w:t>
            </w:r>
            <w:r w:rsidR="00362698">
              <w:rPr>
                <w:rFonts w:ascii="Franklin Gothic Book" w:hAnsi="Franklin Gothic Book" w:cs="Calibri"/>
                <w:color w:val="000000"/>
                <w:sz w:val="20"/>
                <w:szCs w:val="20"/>
              </w:rPr>
              <w:t>neuroimmunology and neurodegeneration</w:t>
            </w:r>
          </w:p>
          <w:p w14:paraId="5F7FDC49" w14:textId="77777777" w:rsidR="00D144AE" w:rsidRPr="00075972" w:rsidRDefault="00D144AE" w:rsidP="00D144AE">
            <w:pPr>
              <w:pStyle w:val="ListParagraph"/>
              <w:spacing w:after="0" w:line="240" w:lineRule="auto"/>
              <w:ind w:left="0"/>
              <w:jc w:val="both"/>
              <w:rPr>
                <w:rFonts w:ascii="Franklin Gothic Book" w:hAnsi="Franklin Gothic Book" w:cs="Calibri"/>
                <w:color w:val="000000"/>
                <w:sz w:val="20"/>
                <w:szCs w:val="20"/>
              </w:rPr>
            </w:pPr>
          </w:p>
          <w:p w14:paraId="0618AC98" w14:textId="0AAA2AD6" w:rsidR="00985C30" w:rsidRPr="00075972" w:rsidRDefault="00985C30" w:rsidP="006875F1">
            <w:pPr>
              <w:pStyle w:val="ListParagraph"/>
              <w:numPr>
                <w:ilvl w:val="0"/>
                <w:numId w:val="16"/>
              </w:numPr>
              <w:spacing w:after="0" w:line="240" w:lineRule="auto"/>
              <w:jc w:val="both"/>
              <w:rPr>
                <w:rFonts w:ascii="Franklin Gothic Book" w:hAnsi="Franklin Gothic Book" w:cs="Calibri"/>
                <w:color w:val="000000"/>
                <w:sz w:val="20"/>
                <w:szCs w:val="20"/>
              </w:rPr>
            </w:pPr>
            <w:r w:rsidRPr="00075972">
              <w:rPr>
                <w:rFonts w:ascii="Franklin Gothic Book" w:hAnsi="Franklin Gothic Book" w:cs="Calibri"/>
                <w:color w:val="000000"/>
                <w:sz w:val="20"/>
                <w:szCs w:val="20"/>
              </w:rPr>
              <w:t xml:space="preserve">Proven ability to </w:t>
            </w:r>
            <w:r w:rsidR="00C71D95">
              <w:rPr>
                <w:rFonts w:ascii="Franklin Gothic Book" w:hAnsi="Franklin Gothic Book" w:cs="Calibri"/>
                <w:color w:val="000000"/>
                <w:sz w:val="20"/>
                <w:szCs w:val="20"/>
              </w:rPr>
              <w:t xml:space="preserve">write coherently and </w:t>
            </w:r>
            <w:r w:rsidRPr="00075972">
              <w:rPr>
                <w:rFonts w:ascii="Franklin Gothic Book" w:hAnsi="Franklin Gothic Book" w:cs="Calibri"/>
                <w:color w:val="000000"/>
                <w:sz w:val="20"/>
                <w:szCs w:val="20"/>
              </w:rPr>
              <w:t>publish</w:t>
            </w:r>
            <w:r w:rsidR="00774AF4">
              <w:rPr>
                <w:rFonts w:ascii="Franklin Gothic Book" w:hAnsi="Franklin Gothic Book" w:cs="Calibri"/>
                <w:color w:val="000000"/>
                <w:sz w:val="20"/>
                <w:szCs w:val="20"/>
              </w:rPr>
              <w:t xml:space="preserve"> research articles</w:t>
            </w:r>
            <w:r w:rsidRPr="00075972">
              <w:rPr>
                <w:rFonts w:ascii="Franklin Gothic Book" w:hAnsi="Franklin Gothic Book" w:cs="Calibri"/>
                <w:color w:val="000000"/>
                <w:sz w:val="20"/>
                <w:szCs w:val="20"/>
              </w:rPr>
              <w:t xml:space="preserve"> in </w:t>
            </w:r>
            <w:r w:rsidRPr="00075972">
              <w:rPr>
                <w:rFonts w:ascii="Franklin Gothic Book" w:hAnsi="Franklin Gothic Book" w:cs="Calibri"/>
                <w:i/>
                <w:color w:val="000000"/>
                <w:sz w:val="20"/>
                <w:szCs w:val="20"/>
              </w:rPr>
              <w:t>national journals</w:t>
            </w:r>
            <w:r w:rsidR="00362698">
              <w:rPr>
                <w:rFonts w:ascii="Franklin Gothic Book" w:hAnsi="Franklin Gothic Book" w:cs="Calibri"/>
                <w:i/>
                <w:color w:val="000000"/>
                <w:sz w:val="20"/>
                <w:szCs w:val="20"/>
              </w:rPr>
              <w:t xml:space="preserve"> an</w:t>
            </w:r>
            <w:r w:rsidR="00C6525E">
              <w:rPr>
                <w:rFonts w:ascii="Franklin Gothic Book" w:hAnsi="Franklin Gothic Book" w:cs="Calibri"/>
                <w:i/>
                <w:color w:val="000000"/>
                <w:sz w:val="20"/>
                <w:szCs w:val="20"/>
              </w:rPr>
              <w:t>d</w:t>
            </w:r>
            <w:r w:rsidR="00362698">
              <w:rPr>
                <w:rFonts w:ascii="Franklin Gothic Book" w:hAnsi="Franklin Gothic Book" w:cs="Calibri"/>
                <w:i/>
                <w:color w:val="000000"/>
                <w:sz w:val="20"/>
                <w:szCs w:val="20"/>
              </w:rPr>
              <w:t xml:space="preserve"> present at relevant </w:t>
            </w:r>
            <w:r w:rsidRPr="00075972">
              <w:rPr>
                <w:rFonts w:ascii="Franklin Gothic Book" w:hAnsi="Franklin Gothic Book" w:cs="Calibri"/>
                <w:i/>
                <w:color w:val="000000"/>
                <w:sz w:val="20"/>
                <w:szCs w:val="20"/>
              </w:rPr>
              <w:t>conferences</w:t>
            </w:r>
            <w:r w:rsidRPr="00075972">
              <w:rPr>
                <w:rFonts w:ascii="Franklin Gothic Book" w:hAnsi="Franklin Gothic Book" w:cs="Calibri"/>
                <w:color w:val="000000"/>
                <w:sz w:val="20"/>
                <w:szCs w:val="20"/>
              </w:rPr>
              <w:t xml:space="preserve"> </w:t>
            </w:r>
          </w:p>
          <w:p w14:paraId="0198D86F" w14:textId="77777777" w:rsidR="00D144AE" w:rsidRPr="00075972" w:rsidRDefault="00D144AE" w:rsidP="00D144AE">
            <w:pPr>
              <w:pStyle w:val="ListParagraph"/>
              <w:spacing w:after="0" w:line="240" w:lineRule="auto"/>
              <w:ind w:left="0"/>
              <w:jc w:val="both"/>
              <w:rPr>
                <w:rFonts w:ascii="Franklin Gothic Book" w:hAnsi="Franklin Gothic Book" w:cs="Calibri"/>
                <w:color w:val="000000"/>
                <w:sz w:val="20"/>
                <w:szCs w:val="20"/>
              </w:rPr>
            </w:pPr>
          </w:p>
          <w:p w14:paraId="1074FCF1" w14:textId="0CF8CB14" w:rsidR="00D144AE" w:rsidRPr="00075972" w:rsidRDefault="00EB25F4" w:rsidP="006875F1">
            <w:pPr>
              <w:pStyle w:val="ListParagraph"/>
              <w:numPr>
                <w:ilvl w:val="0"/>
                <w:numId w:val="16"/>
              </w:numPr>
              <w:spacing w:after="0" w:line="240" w:lineRule="auto"/>
              <w:jc w:val="both"/>
              <w:rPr>
                <w:rFonts w:ascii="Franklin Gothic Book" w:hAnsi="Franklin Gothic Book" w:cs="Calibri"/>
                <w:color w:val="000000"/>
                <w:sz w:val="20"/>
                <w:szCs w:val="20"/>
              </w:rPr>
            </w:pPr>
            <w:r w:rsidRPr="00075972">
              <w:rPr>
                <w:rFonts w:ascii="Franklin Gothic Book" w:hAnsi="Franklin Gothic Book" w:cs="Calibri"/>
                <w:color w:val="000000"/>
                <w:sz w:val="20"/>
                <w:szCs w:val="20"/>
              </w:rPr>
              <w:t xml:space="preserve">Knowledge and understanding of competitive research funding </w:t>
            </w:r>
            <w:r w:rsidR="00362698">
              <w:rPr>
                <w:rFonts w:ascii="Franklin Gothic Book" w:hAnsi="Franklin Gothic Book" w:cs="Calibri"/>
                <w:color w:val="000000"/>
                <w:sz w:val="20"/>
                <w:szCs w:val="20"/>
              </w:rPr>
              <w:t>and process of d</w:t>
            </w:r>
            <w:r w:rsidRPr="00075972">
              <w:rPr>
                <w:rFonts w:ascii="Franklin Gothic Book" w:hAnsi="Franklin Gothic Book" w:cs="Calibri"/>
                <w:color w:val="000000"/>
                <w:sz w:val="20"/>
                <w:szCs w:val="20"/>
              </w:rPr>
              <w:t>evelop</w:t>
            </w:r>
            <w:r w:rsidR="00362698">
              <w:rPr>
                <w:rFonts w:ascii="Franklin Gothic Book" w:hAnsi="Franklin Gothic Book" w:cs="Calibri"/>
                <w:color w:val="000000"/>
                <w:sz w:val="20"/>
                <w:szCs w:val="20"/>
              </w:rPr>
              <w:t>ing</w:t>
            </w:r>
            <w:r w:rsidRPr="00075972">
              <w:rPr>
                <w:rFonts w:ascii="Franklin Gothic Book" w:hAnsi="Franklin Gothic Book" w:cs="Calibri"/>
                <w:color w:val="000000"/>
                <w:sz w:val="20"/>
                <w:szCs w:val="20"/>
              </w:rPr>
              <w:t xml:space="preserve"> applications to funding bodies </w:t>
            </w:r>
          </w:p>
          <w:p w14:paraId="7EB1513B" w14:textId="77777777" w:rsidR="00EB25F4" w:rsidRDefault="00EB25F4" w:rsidP="00EB25F4">
            <w:pPr>
              <w:pStyle w:val="ListParagraph"/>
              <w:spacing w:after="0" w:line="240" w:lineRule="auto"/>
              <w:ind w:left="360"/>
              <w:jc w:val="both"/>
              <w:rPr>
                <w:rFonts w:ascii="Franklin Gothic Book" w:hAnsi="Franklin Gothic Book" w:cs="Calibri"/>
                <w:color w:val="000000"/>
                <w:sz w:val="20"/>
                <w:szCs w:val="20"/>
              </w:rPr>
            </w:pPr>
          </w:p>
          <w:p w14:paraId="7318620B" w14:textId="77777777" w:rsidR="00D144AE" w:rsidRPr="00D84FDF" w:rsidRDefault="00D144AE" w:rsidP="00D144AE">
            <w:pPr>
              <w:jc w:val="both"/>
              <w:rPr>
                <w:rFonts w:ascii="Franklin Gothic Book" w:hAnsi="Franklin Gothic Book" w:cs="Calibri"/>
                <w:color w:val="000000"/>
                <w:sz w:val="20"/>
                <w:szCs w:val="20"/>
                <w:u w:val="single"/>
              </w:rPr>
            </w:pPr>
            <w:r w:rsidRPr="00D84FDF">
              <w:rPr>
                <w:rFonts w:ascii="Franklin Gothic Book" w:hAnsi="Franklin Gothic Book" w:cs="Calibri"/>
                <w:color w:val="000000"/>
                <w:sz w:val="20"/>
                <w:szCs w:val="20"/>
                <w:u w:val="single"/>
              </w:rPr>
              <w:t>Communication and Team Working</w:t>
            </w:r>
          </w:p>
          <w:p w14:paraId="09763E8E" w14:textId="77777777" w:rsidR="00D144AE" w:rsidRDefault="00D144AE" w:rsidP="006875F1">
            <w:pPr>
              <w:pStyle w:val="ListParagraph"/>
              <w:numPr>
                <w:ilvl w:val="0"/>
                <w:numId w:val="16"/>
              </w:numPr>
              <w:spacing w:after="0" w:line="240" w:lineRule="auto"/>
              <w:jc w:val="both"/>
              <w:rPr>
                <w:rFonts w:ascii="Franklin Gothic Book" w:hAnsi="Franklin Gothic Book" w:cs="Calibri"/>
                <w:color w:val="000000"/>
                <w:sz w:val="20"/>
                <w:szCs w:val="20"/>
              </w:rPr>
            </w:pPr>
            <w:r>
              <w:rPr>
                <w:rFonts w:ascii="Franklin Gothic Book" w:hAnsi="Franklin Gothic Book" w:cs="Calibri"/>
                <w:color w:val="000000"/>
                <w:sz w:val="20"/>
                <w:szCs w:val="20"/>
              </w:rPr>
              <w:t>Proven ability in effective and persuasive communication</w:t>
            </w:r>
          </w:p>
          <w:p w14:paraId="184A791F" w14:textId="77777777" w:rsidR="00D144AE" w:rsidRDefault="00D144AE" w:rsidP="00D144AE">
            <w:pPr>
              <w:pStyle w:val="ListParagraph"/>
              <w:spacing w:after="0" w:line="240" w:lineRule="auto"/>
              <w:jc w:val="both"/>
              <w:rPr>
                <w:rFonts w:ascii="Franklin Gothic Book" w:hAnsi="Franklin Gothic Book" w:cs="Calibri"/>
                <w:color w:val="000000"/>
                <w:sz w:val="20"/>
                <w:szCs w:val="20"/>
              </w:rPr>
            </w:pPr>
          </w:p>
          <w:p w14:paraId="7C156231" w14:textId="2A34431C" w:rsidR="00D144AE" w:rsidRDefault="00D144AE" w:rsidP="006875F1">
            <w:pPr>
              <w:pStyle w:val="ListParagraph"/>
              <w:numPr>
                <w:ilvl w:val="0"/>
                <w:numId w:val="16"/>
              </w:numPr>
              <w:spacing w:after="0" w:line="240" w:lineRule="auto"/>
              <w:jc w:val="both"/>
              <w:rPr>
                <w:rFonts w:ascii="Franklin Gothic Book" w:hAnsi="Franklin Gothic Book" w:cs="Calibri"/>
                <w:color w:val="000000"/>
                <w:sz w:val="20"/>
                <w:szCs w:val="20"/>
              </w:rPr>
            </w:pPr>
            <w:r w:rsidRPr="00D144AE">
              <w:rPr>
                <w:rFonts w:ascii="Franklin Gothic Book" w:hAnsi="Franklin Gothic Book" w:cs="Calibri"/>
                <w:color w:val="000000"/>
                <w:sz w:val="20"/>
                <w:szCs w:val="20"/>
              </w:rPr>
              <w:t>Ability to supervise the work of others</w:t>
            </w:r>
            <w:r w:rsidR="00362698">
              <w:rPr>
                <w:rFonts w:ascii="Franklin Gothic Book" w:hAnsi="Franklin Gothic Book" w:cs="Calibri"/>
                <w:color w:val="000000"/>
                <w:sz w:val="20"/>
                <w:szCs w:val="20"/>
              </w:rPr>
              <w:t>,</w:t>
            </w:r>
            <w:r w:rsidRPr="00D144AE">
              <w:rPr>
                <w:rFonts w:ascii="Franklin Gothic Book" w:hAnsi="Franklin Gothic Book" w:cs="Calibri"/>
                <w:color w:val="000000"/>
                <w:sz w:val="20"/>
                <w:szCs w:val="20"/>
              </w:rPr>
              <w:t xml:space="preserve"> to </w:t>
            </w:r>
            <w:r w:rsidR="00362698">
              <w:rPr>
                <w:rFonts w:ascii="Franklin Gothic Book" w:hAnsi="Franklin Gothic Book" w:cs="Calibri"/>
                <w:color w:val="000000"/>
                <w:sz w:val="20"/>
                <w:szCs w:val="20"/>
              </w:rPr>
              <w:t>work as part of a team</w:t>
            </w:r>
            <w:r w:rsidR="00E2592A">
              <w:rPr>
                <w:rFonts w:ascii="Franklin Gothic Book" w:hAnsi="Franklin Gothic Book" w:cs="Calibri"/>
                <w:color w:val="000000"/>
                <w:sz w:val="20"/>
                <w:szCs w:val="20"/>
              </w:rPr>
              <w:t>,</w:t>
            </w:r>
            <w:r w:rsidR="00362698">
              <w:rPr>
                <w:rFonts w:ascii="Franklin Gothic Book" w:hAnsi="Franklin Gothic Book" w:cs="Calibri"/>
                <w:color w:val="000000"/>
                <w:sz w:val="20"/>
                <w:szCs w:val="20"/>
              </w:rPr>
              <w:t xml:space="preserve"> </w:t>
            </w:r>
            <w:r w:rsidRPr="00D144AE">
              <w:rPr>
                <w:rFonts w:ascii="Franklin Gothic Book" w:hAnsi="Franklin Gothic Book" w:cs="Calibri"/>
                <w:color w:val="000000"/>
                <w:sz w:val="20"/>
                <w:szCs w:val="20"/>
              </w:rPr>
              <w:t>focus team efforts and</w:t>
            </w:r>
            <w:r w:rsidR="00362698">
              <w:rPr>
                <w:rFonts w:ascii="Franklin Gothic Book" w:hAnsi="Franklin Gothic Book" w:cs="Calibri"/>
                <w:color w:val="000000"/>
                <w:sz w:val="20"/>
                <w:szCs w:val="20"/>
              </w:rPr>
              <w:t xml:space="preserve"> </w:t>
            </w:r>
            <w:r w:rsidRPr="00D144AE">
              <w:rPr>
                <w:rFonts w:ascii="Franklin Gothic Book" w:hAnsi="Franklin Gothic Book" w:cs="Calibri"/>
                <w:color w:val="000000"/>
                <w:sz w:val="20"/>
                <w:szCs w:val="20"/>
              </w:rPr>
              <w:t>motivate individuals</w:t>
            </w:r>
          </w:p>
          <w:p w14:paraId="5B64DA06" w14:textId="77777777" w:rsidR="00D144AE" w:rsidRPr="00D84FDF" w:rsidRDefault="00D144AE" w:rsidP="00D144AE">
            <w:pPr>
              <w:rPr>
                <w:rFonts w:ascii="Franklin Gothic Book" w:hAnsi="Franklin Gothic Book" w:cs="Calibri"/>
                <w:color w:val="000000"/>
                <w:sz w:val="20"/>
                <w:szCs w:val="20"/>
                <w:u w:val="single"/>
              </w:rPr>
            </w:pPr>
            <w:r>
              <w:rPr>
                <w:rFonts w:ascii="Franklin Gothic Book" w:hAnsi="Franklin Gothic Book" w:cs="Calibri"/>
                <w:color w:val="000000"/>
                <w:sz w:val="20"/>
                <w:szCs w:val="20"/>
              </w:rPr>
              <w:br/>
            </w:r>
            <w:r w:rsidRPr="00D84FDF">
              <w:rPr>
                <w:rFonts w:ascii="Franklin Gothic Book" w:hAnsi="Franklin Gothic Book" w:cs="Calibri"/>
                <w:color w:val="000000"/>
                <w:sz w:val="20"/>
                <w:szCs w:val="20"/>
                <w:u w:val="single"/>
              </w:rPr>
              <w:t>Other</w:t>
            </w:r>
          </w:p>
          <w:p w14:paraId="470D0B7F" w14:textId="4836C23B" w:rsidR="00D144AE" w:rsidRDefault="00D144AE" w:rsidP="006875F1">
            <w:pPr>
              <w:pStyle w:val="ListParagraph"/>
              <w:numPr>
                <w:ilvl w:val="0"/>
                <w:numId w:val="16"/>
              </w:numPr>
              <w:spacing w:after="0" w:line="240" w:lineRule="auto"/>
              <w:jc w:val="both"/>
              <w:rPr>
                <w:rFonts w:ascii="Franklin Gothic Book" w:hAnsi="Franklin Gothic Book" w:cs="Calibri"/>
                <w:color w:val="000000"/>
                <w:sz w:val="20"/>
                <w:szCs w:val="20"/>
              </w:rPr>
            </w:pPr>
            <w:r w:rsidRPr="00D144AE">
              <w:rPr>
                <w:rFonts w:ascii="Franklin Gothic Book" w:hAnsi="Franklin Gothic Book" w:cs="Calibri"/>
                <w:color w:val="000000"/>
                <w:sz w:val="20"/>
                <w:szCs w:val="20"/>
              </w:rPr>
              <w:t xml:space="preserve">Proven </w:t>
            </w:r>
            <w:r w:rsidR="00362698">
              <w:rPr>
                <w:rFonts w:ascii="Franklin Gothic Book" w:hAnsi="Franklin Gothic Book" w:cs="Calibri"/>
                <w:color w:val="000000"/>
                <w:sz w:val="20"/>
                <w:szCs w:val="20"/>
              </w:rPr>
              <w:t>capacity for</w:t>
            </w:r>
            <w:r w:rsidRPr="00D144AE">
              <w:rPr>
                <w:rFonts w:ascii="Franklin Gothic Book" w:hAnsi="Franklin Gothic Book" w:cs="Calibri"/>
                <w:color w:val="000000"/>
                <w:sz w:val="20"/>
                <w:szCs w:val="20"/>
              </w:rPr>
              <w:t xml:space="preserve"> creativity, innovation and team</w:t>
            </w:r>
            <w:r>
              <w:rPr>
                <w:rFonts w:ascii="Franklin Gothic Book" w:hAnsi="Franklin Gothic Book" w:cs="Calibri"/>
                <w:color w:val="000000"/>
                <w:sz w:val="20"/>
                <w:szCs w:val="20"/>
              </w:rPr>
              <w:t>-</w:t>
            </w:r>
            <w:r w:rsidRPr="00D144AE">
              <w:rPr>
                <w:rFonts w:ascii="Franklin Gothic Book" w:hAnsi="Franklin Gothic Book" w:cs="Calibri"/>
                <w:color w:val="000000"/>
                <w:sz w:val="20"/>
                <w:szCs w:val="20"/>
              </w:rPr>
              <w:t xml:space="preserve">working within </w:t>
            </w:r>
            <w:r w:rsidR="00362698">
              <w:rPr>
                <w:rFonts w:ascii="Franklin Gothic Book" w:hAnsi="Franklin Gothic Book" w:cs="Calibri"/>
                <w:color w:val="000000"/>
                <w:sz w:val="20"/>
                <w:szCs w:val="20"/>
              </w:rPr>
              <w:t xml:space="preserve">the </w:t>
            </w:r>
            <w:r w:rsidRPr="00D144AE">
              <w:rPr>
                <w:rFonts w:ascii="Franklin Gothic Book" w:hAnsi="Franklin Gothic Book" w:cs="Calibri"/>
                <w:color w:val="000000"/>
                <w:sz w:val="20"/>
                <w:szCs w:val="20"/>
              </w:rPr>
              <w:t>work</w:t>
            </w:r>
            <w:r w:rsidR="00362698">
              <w:rPr>
                <w:rFonts w:ascii="Franklin Gothic Book" w:hAnsi="Franklin Gothic Book" w:cs="Calibri"/>
                <w:color w:val="000000"/>
                <w:sz w:val="20"/>
                <w:szCs w:val="20"/>
              </w:rPr>
              <w:t>place</w:t>
            </w:r>
          </w:p>
          <w:p w14:paraId="71D31A65" w14:textId="77777777" w:rsidR="00610366" w:rsidRDefault="00610366" w:rsidP="00610366">
            <w:pPr>
              <w:pStyle w:val="ListParagraph"/>
              <w:numPr>
                <w:ilvl w:val="0"/>
                <w:numId w:val="16"/>
              </w:numPr>
              <w:spacing w:after="0" w:line="240" w:lineRule="auto"/>
              <w:jc w:val="both"/>
              <w:rPr>
                <w:rFonts w:ascii="Franklin Gothic Book" w:hAnsi="Franklin Gothic Book" w:cs="Calibri"/>
                <w:color w:val="000000"/>
                <w:sz w:val="20"/>
                <w:szCs w:val="20"/>
              </w:rPr>
            </w:pPr>
            <w:r>
              <w:rPr>
                <w:rFonts w:ascii="Franklin Gothic Book" w:hAnsi="Franklin Gothic Book" w:cs="Calibri"/>
                <w:color w:val="000000"/>
                <w:sz w:val="20"/>
                <w:szCs w:val="20"/>
              </w:rPr>
              <w:t>Proven ability to work without close supervision</w:t>
            </w:r>
          </w:p>
          <w:p w14:paraId="4663675C" w14:textId="77777777" w:rsidR="00610366" w:rsidRDefault="00610366" w:rsidP="00610366">
            <w:pPr>
              <w:pStyle w:val="ListParagraph"/>
              <w:spacing w:after="0" w:line="240" w:lineRule="auto"/>
              <w:jc w:val="both"/>
              <w:rPr>
                <w:rFonts w:ascii="Franklin Gothic Book" w:hAnsi="Franklin Gothic Book" w:cs="Calibri"/>
                <w:color w:val="000000"/>
                <w:sz w:val="20"/>
                <w:szCs w:val="20"/>
              </w:rPr>
            </w:pPr>
          </w:p>
          <w:p w14:paraId="1395BA19" w14:textId="77777777" w:rsidR="006875F1" w:rsidRPr="00D144AE" w:rsidRDefault="006875F1" w:rsidP="006875F1">
            <w:pPr>
              <w:pStyle w:val="ListParagraph"/>
              <w:spacing w:after="0" w:line="240" w:lineRule="auto"/>
              <w:jc w:val="both"/>
              <w:rPr>
                <w:rFonts w:ascii="Franklin Gothic Book" w:hAnsi="Franklin Gothic Book" w:cs="Calibri"/>
                <w:color w:val="000000"/>
                <w:sz w:val="20"/>
                <w:szCs w:val="20"/>
              </w:rPr>
            </w:pPr>
          </w:p>
          <w:p w14:paraId="5A7ECF84" w14:textId="77777777" w:rsidR="006A5682" w:rsidRPr="00683C13" w:rsidRDefault="006A5682" w:rsidP="005A3364">
            <w:pPr>
              <w:pStyle w:val="ListParagraph"/>
              <w:spacing w:after="0" w:line="240" w:lineRule="auto"/>
              <w:jc w:val="both"/>
              <w:rPr>
                <w:rFonts w:ascii="Franklin Gothic Book" w:eastAsia="Times New Roman" w:hAnsi="Franklin Gothic Book"/>
                <w:sz w:val="20"/>
                <w:szCs w:val="20"/>
                <w:lang w:eastAsia="en-GB"/>
              </w:rPr>
            </w:pPr>
          </w:p>
        </w:tc>
      </w:tr>
      <w:tr w:rsidR="00BB7093" w:rsidRPr="00683C13" w14:paraId="6003F13D" w14:textId="77777777" w:rsidTr="0001115C">
        <w:trPr>
          <w:trHeight w:val="433"/>
        </w:trPr>
        <w:tc>
          <w:tcPr>
            <w:tcW w:w="9242" w:type="dxa"/>
            <w:vAlign w:val="center"/>
          </w:tcPr>
          <w:p w14:paraId="6DFB62A3" w14:textId="371A87FA" w:rsidR="005A3364" w:rsidRPr="00683C13" w:rsidRDefault="00BB7093" w:rsidP="005A3364">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lastRenderedPageBreak/>
              <w:t>Desirable Criteria (if appropriate)</w:t>
            </w:r>
          </w:p>
        </w:tc>
      </w:tr>
      <w:tr w:rsidR="00BA14EE" w:rsidRPr="00683C13" w14:paraId="42B5B697" w14:textId="77777777" w:rsidTr="0001115C">
        <w:tc>
          <w:tcPr>
            <w:tcW w:w="9242" w:type="dxa"/>
          </w:tcPr>
          <w:p w14:paraId="124A8BE7" w14:textId="0B822DCC" w:rsidR="003822E9" w:rsidRPr="00683C13" w:rsidRDefault="00517102" w:rsidP="0001115C">
            <w:pPr>
              <w:pStyle w:val="ListParagraph"/>
              <w:numPr>
                <w:ilvl w:val="0"/>
                <w:numId w:val="12"/>
              </w:numPr>
              <w:spacing w:after="0" w:line="240" w:lineRule="auto"/>
              <w:jc w:val="both"/>
              <w:rPr>
                <w:rFonts w:ascii="Franklin Gothic Book" w:hAnsi="Franklin Gothic Book" w:cs="Arial"/>
                <w:sz w:val="20"/>
                <w:szCs w:val="20"/>
              </w:rPr>
            </w:pPr>
            <w:r>
              <w:rPr>
                <w:rFonts w:ascii="Franklin Gothic Book" w:hAnsi="Franklin Gothic Book" w:cs="Arial"/>
                <w:sz w:val="20"/>
                <w:szCs w:val="20"/>
              </w:rPr>
              <w:t>Additional r</w:t>
            </w:r>
            <w:r w:rsidR="00A16578" w:rsidRPr="00683C13">
              <w:rPr>
                <w:rFonts w:ascii="Franklin Gothic Book" w:hAnsi="Franklin Gothic Book" w:cs="Arial"/>
                <w:sz w:val="20"/>
                <w:szCs w:val="20"/>
              </w:rPr>
              <w:t>elevant professional qualification(</w:t>
            </w:r>
            <w:r w:rsidR="00A16578" w:rsidRPr="000977B9">
              <w:rPr>
                <w:rFonts w:ascii="Franklin Gothic Book" w:hAnsi="Franklin Gothic Book" w:cs="Arial"/>
                <w:sz w:val="20"/>
                <w:szCs w:val="20"/>
              </w:rPr>
              <w:t>s)</w:t>
            </w:r>
          </w:p>
          <w:p w14:paraId="50E5CF1F" w14:textId="77777777" w:rsidR="003822E9" w:rsidRPr="00683C13" w:rsidRDefault="003822E9" w:rsidP="003822E9">
            <w:pPr>
              <w:pStyle w:val="ListParagraph"/>
              <w:spacing w:after="0" w:line="240" w:lineRule="auto"/>
              <w:jc w:val="both"/>
              <w:rPr>
                <w:rFonts w:ascii="Franklin Gothic Book" w:hAnsi="Franklin Gothic Book" w:cs="Arial"/>
                <w:sz w:val="20"/>
                <w:szCs w:val="20"/>
              </w:rPr>
            </w:pPr>
          </w:p>
          <w:p w14:paraId="1B47A690" w14:textId="7BC5ABF9" w:rsidR="003822E9" w:rsidRPr="00683C13" w:rsidRDefault="00CC2BBE" w:rsidP="003822E9">
            <w:pPr>
              <w:pStyle w:val="ListParagraph"/>
              <w:numPr>
                <w:ilvl w:val="0"/>
                <w:numId w:val="12"/>
              </w:numPr>
              <w:spacing w:after="0" w:line="240" w:lineRule="auto"/>
              <w:rPr>
                <w:rFonts w:ascii="Franklin Gothic Book" w:hAnsi="Franklin Gothic Book" w:cs="Arial"/>
                <w:sz w:val="20"/>
                <w:szCs w:val="20"/>
              </w:rPr>
            </w:pPr>
            <w:r w:rsidRPr="00683C13">
              <w:rPr>
                <w:rFonts w:ascii="Franklin Gothic Book" w:hAnsi="Franklin Gothic Book" w:cs="Arial"/>
                <w:sz w:val="20"/>
                <w:szCs w:val="20"/>
              </w:rPr>
              <w:t>Evidence of collaborations with industry.</w:t>
            </w:r>
          </w:p>
          <w:p w14:paraId="3CA6E220" w14:textId="77777777" w:rsidR="003822E9" w:rsidRPr="00683C13" w:rsidRDefault="003822E9" w:rsidP="003822E9">
            <w:pPr>
              <w:pStyle w:val="ListParagraph"/>
              <w:spacing w:after="0" w:line="240" w:lineRule="auto"/>
              <w:ind w:left="0"/>
              <w:jc w:val="both"/>
              <w:rPr>
                <w:rFonts w:ascii="Franklin Gothic Book" w:hAnsi="Franklin Gothic Book" w:cs="Arial"/>
                <w:sz w:val="20"/>
                <w:szCs w:val="20"/>
              </w:rPr>
            </w:pPr>
          </w:p>
          <w:p w14:paraId="693DC6E1" w14:textId="77777777" w:rsidR="00A16578" w:rsidRPr="00683C13" w:rsidRDefault="003822E9" w:rsidP="003822E9">
            <w:pPr>
              <w:pStyle w:val="ListParagraph"/>
              <w:numPr>
                <w:ilvl w:val="0"/>
                <w:numId w:val="12"/>
              </w:numPr>
              <w:spacing w:after="0" w:line="240" w:lineRule="auto"/>
              <w:jc w:val="both"/>
              <w:rPr>
                <w:rFonts w:ascii="Franklin Gothic Book" w:hAnsi="Franklin Gothic Book" w:cs="Arial"/>
                <w:sz w:val="20"/>
                <w:szCs w:val="20"/>
              </w:rPr>
            </w:pPr>
            <w:r w:rsidRPr="00683C13">
              <w:rPr>
                <w:rFonts w:ascii="Franklin Gothic Book" w:hAnsi="Franklin Gothic Book" w:cs="Arial"/>
                <w:sz w:val="20"/>
                <w:szCs w:val="20"/>
              </w:rPr>
              <w:t xml:space="preserve"> Proven ability</w:t>
            </w:r>
            <w:r w:rsidR="00A16578" w:rsidRPr="00683C13">
              <w:rPr>
                <w:rFonts w:ascii="Franklin Gothic Book" w:hAnsi="Franklin Gothic Book" w:cs="Arial"/>
                <w:sz w:val="20"/>
                <w:szCs w:val="20"/>
              </w:rPr>
              <w:t xml:space="preserve"> to adapt to the changing requirements of the Higher Education community. </w:t>
            </w:r>
          </w:p>
          <w:p w14:paraId="02039D1A" w14:textId="77777777" w:rsidR="001C7FF3" w:rsidRPr="00683C13" w:rsidRDefault="001C7FF3" w:rsidP="001C7FF3">
            <w:pPr>
              <w:pStyle w:val="ListParagraph"/>
              <w:spacing w:after="0" w:line="240" w:lineRule="auto"/>
              <w:ind w:left="0"/>
              <w:jc w:val="both"/>
              <w:rPr>
                <w:rFonts w:ascii="Franklin Gothic Book" w:hAnsi="Franklin Gothic Book" w:cs="Arial"/>
                <w:sz w:val="20"/>
                <w:szCs w:val="20"/>
              </w:rPr>
            </w:pPr>
          </w:p>
          <w:p w14:paraId="5FAEAF7B" w14:textId="77777777" w:rsidR="00A16578" w:rsidRPr="00683C13" w:rsidRDefault="00A16578" w:rsidP="0001115C">
            <w:pPr>
              <w:pStyle w:val="ListParagraph"/>
              <w:numPr>
                <w:ilvl w:val="0"/>
                <w:numId w:val="12"/>
              </w:numPr>
              <w:spacing w:after="0" w:line="240" w:lineRule="auto"/>
              <w:jc w:val="both"/>
              <w:rPr>
                <w:rFonts w:ascii="Franklin Gothic Book" w:hAnsi="Franklin Gothic Book" w:cs="Arial"/>
                <w:sz w:val="20"/>
                <w:szCs w:val="20"/>
              </w:rPr>
            </w:pPr>
            <w:r w:rsidRPr="00683C13">
              <w:rPr>
                <w:rFonts w:ascii="Franklin Gothic Book" w:hAnsi="Franklin Gothic Book" w:cs="Arial"/>
                <w:sz w:val="20"/>
                <w:szCs w:val="20"/>
              </w:rPr>
              <w:t xml:space="preserve">Evidence of ability to participate in and develop both internal and external networks and utilise them to enhance </w:t>
            </w:r>
            <w:r w:rsidR="00C910CD">
              <w:rPr>
                <w:rFonts w:ascii="Franklin Gothic Book" w:hAnsi="Franklin Gothic Book" w:cs="Arial"/>
                <w:sz w:val="20"/>
                <w:szCs w:val="20"/>
              </w:rPr>
              <w:t xml:space="preserve">the </w:t>
            </w:r>
            <w:r w:rsidRPr="00683C13">
              <w:rPr>
                <w:rFonts w:ascii="Franklin Gothic Book" w:hAnsi="Franklin Gothic Book" w:cs="Arial"/>
                <w:sz w:val="20"/>
                <w:szCs w:val="20"/>
              </w:rPr>
              <w:t>rese</w:t>
            </w:r>
            <w:r w:rsidR="001C7FF3" w:rsidRPr="00683C13">
              <w:rPr>
                <w:rFonts w:ascii="Franklin Gothic Book" w:hAnsi="Franklin Gothic Book" w:cs="Arial"/>
                <w:sz w:val="20"/>
                <w:szCs w:val="20"/>
              </w:rPr>
              <w:t xml:space="preserve">arch activities of the School. </w:t>
            </w:r>
          </w:p>
          <w:p w14:paraId="4B8EF500" w14:textId="77777777" w:rsidR="00A16578" w:rsidRPr="00683C13" w:rsidRDefault="00A16578" w:rsidP="003822E9">
            <w:pPr>
              <w:pStyle w:val="ListParagraph"/>
              <w:spacing w:after="0" w:line="240" w:lineRule="auto"/>
              <w:ind w:left="0"/>
              <w:rPr>
                <w:rFonts w:ascii="Franklin Gothic Book" w:hAnsi="Franklin Gothic Book" w:cs="Arial"/>
                <w:sz w:val="20"/>
                <w:szCs w:val="20"/>
              </w:rPr>
            </w:pPr>
          </w:p>
          <w:p w14:paraId="0101F236" w14:textId="77777777" w:rsidR="006A5682" w:rsidRPr="00075972" w:rsidRDefault="006A5682" w:rsidP="00075972">
            <w:pPr>
              <w:spacing w:after="0" w:line="240" w:lineRule="auto"/>
              <w:jc w:val="both"/>
              <w:rPr>
                <w:rFonts w:ascii="Franklin Gothic Book" w:eastAsia="Times New Roman" w:hAnsi="Franklin Gothic Book"/>
                <w:sz w:val="20"/>
                <w:szCs w:val="20"/>
                <w:lang w:eastAsia="en-GB"/>
              </w:rPr>
            </w:pPr>
          </w:p>
        </w:tc>
      </w:tr>
      <w:tr w:rsidR="006875F1" w:rsidRPr="00683C13" w14:paraId="7191C598" w14:textId="77777777" w:rsidTr="0001115C">
        <w:tc>
          <w:tcPr>
            <w:tcW w:w="9242" w:type="dxa"/>
          </w:tcPr>
          <w:p w14:paraId="7479A815" w14:textId="77777777" w:rsidR="006875F1" w:rsidRDefault="006875F1" w:rsidP="006875F1">
            <w:pPr>
              <w:spacing w:after="0" w:line="240" w:lineRule="auto"/>
              <w:jc w:val="both"/>
              <w:rPr>
                <w:rFonts w:ascii="Franklin Gothic Book" w:hAnsi="Franklin Gothic Book" w:cs="Arial"/>
                <w:sz w:val="20"/>
                <w:szCs w:val="20"/>
              </w:rPr>
            </w:pPr>
          </w:p>
          <w:p w14:paraId="7A3220F1" w14:textId="77777777" w:rsidR="006875F1" w:rsidRDefault="006875F1" w:rsidP="006875F1">
            <w:pPr>
              <w:spacing w:after="0" w:line="240" w:lineRule="auto"/>
              <w:jc w:val="both"/>
              <w:rPr>
                <w:rFonts w:ascii="Franklin Gothic Book" w:hAnsi="Franklin Gothic Book" w:cs="Arial"/>
                <w:sz w:val="20"/>
                <w:szCs w:val="20"/>
              </w:rPr>
            </w:pPr>
          </w:p>
          <w:p w14:paraId="7026AC5E" w14:textId="77777777" w:rsidR="006875F1" w:rsidRDefault="006875F1" w:rsidP="006875F1">
            <w:pPr>
              <w:spacing w:after="0" w:line="240" w:lineRule="auto"/>
              <w:jc w:val="both"/>
              <w:rPr>
                <w:rFonts w:ascii="Franklin Gothic Book" w:hAnsi="Franklin Gothic Book" w:cs="Arial"/>
                <w:sz w:val="20"/>
                <w:szCs w:val="20"/>
              </w:rPr>
            </w:pPr>
          </w:p>
          <w:p w14:paraId="16AF84DE" w14:textId="77777777" w:rsidR="006875F1" w:rsidRDefault="006875F1" w:rsidP="006875F1">
            <w:pPr>
              <w:spacing w:after="0" w:line="240" w:lineRule="auto"/>
              <w:jc w:val="both"/>
              <w:rPr>
                <w:rFonts w:ascii="Franklin Gothic Book" w:hAnsi="Franklin Gothic Book" w:cs="Arial"/>
                <w:sz w:val="20"/>
                <w:szCs w:val="20"/>
              </w:rPr>
            </w:pPr>
          </w:p>
          <w:p w14:paraId="6688EFB8" w14:textId="77777777" w:rsidR="006875F1" w:rsidRDefault="006875F1" w:rsidP="006875F1">
            <w:pPr>
              <w:spacing w:after="0" w:line="240" w:lineRule="auto"/>
              <w:jc w:val="both"/>
              <w:rPr>
                <w:rFonts w:ascii="Franklin Gothic Book" w:hAnsi="Franklin Gothic Book" w:cs="Arial"/>
                <w:sz w:val="20"/>
                <w:szCs w:val="20"/>
              </w:rPr>
            </w:pPr>
          </w:p>
          <w:p w14:paraId="60608316" w14:textId="77777777" w:rsidR="006875F1" w:rsidRPr="006875F1" w:rsidRDefault="006875F1" w:rsidP="006875F1">
            <w:pPr>
              <w:spacing w:after="0" w:line="240" w:lineRule="auto"/>
              <w:jc w:val="both"/>
              <w:rPr>
                <w:rFonts w:ascii="Franklin Gothic Book" w:hAnsi="Franklin Gothic Book" w:cs="Arial"/>
                <w:sz w:val="20"/>
                <w:szCs w:val="20"/>
              </w:rPr>
            </w:pPr>
          </w:p>
        </w:tc>
      </w:tr>
    </w:tbl>
    <w:p w14:paraId="502AA8CE" w14:textId="77777777" w:rsidR="00BA14EE" w:rsidRDefault="00BA14EE" w:rsidP="00BA14EE">
      <w:pPr>
        <w:spacing w:after="0" w:line="240" w:lineRule="auto"/>
        <w:rPr>
          <w:rFonts w:ascii="Franklin Gothic Book" w:eastAsia="Times New Roman" w:hAnsi="Franklin Gothic Book"/>
          <w:lang w:eastAsia="en-GB"/>
        </w:rPr>
      </w:pPr>
    </w:p>
    <w:p w14:paraId="258DA937" w14:textId="77777777" w:rsidR="006875F1" w:rsidRDefault="006875F1" w:rsidP="00BA14EE">
      <w:pPr>
        <w:spacing w:after="0" w:line="240" w:lineRule="auto"/>
        <w:rPr>
          <w:rFonts w:ascii="Franklin Gothic Book" w:eastAsia="Times New Roman" w:hAnsi="Franklin Gothic Book"/>
          <w:lang w:eastAsia="en-GB"/>
        </w:rPr>
      </w:pPr>
    </w:p>
    <w:p w14:paraId="46A16B83" w14:textId="77777777" w:rsidR="006875F1" w:rsidRDefault="006875F1" w:rsidP="00BA14EE">
      <w:pPr>
        <w:spacing w:after="0" w:line="240" w:lineRule="auto"/>
        <w:rPr>
          <w:rFonts w:ascii="Franklin Gothic Book" w:eastAsia="Times New Roman" w:hAnsi="Franklin Gothic Book"/>
          <w:lang w:eastAsia="en-GB"/>
        </w:rPr>
      </w:pPr>
    </w:p>
    <w:p w14:paraId="39A653D6" w14:textId="77777777" w:rsidR="006875F1" w:rsidRDefault="006875F1" w:rsidP="00BA14EE">
      <w:pPr>
        <w:spacing w:after="0" w:line="240" w:lineRule="auto"/>
        <w:rPr>
          <w:rFonts w:ascii="Franklin Gothic Book" w:eastAsia="Times New Roman" w:hAnsi="Franklin Gothic Book"/>
          <w:lang w:eastAsia="en-GB"/>
        </w:rPr>
      </w:pPr>
    </w:p>
    <w:p w14:paraId="3CEB0B04" w14:textId="77777777" w:rsidR="006875F1" w:rsidRDefault="006875F1" w:rsidP="00BA14EE">
      <w:pPr>
        <w:spacing w:after="0" w:line="240" w:lineRule="auto"/>
        <w:rPr>
          <w:rFonts w:ascii="Franklin Gothic Book" w:eastAsia="Times New Roman" w:hAnsi="Franklin Gothic Book"/>
          <w:lang w:eastAsia="en-GB"/>
        </w:rPr>
      </w:pPr>
    </w:p>
    <w:p w14:paraId="20125CDD" w14:textId="77777777" w:rsidR="006875F1" w:rsidRDefault="006875F1" w:rsidP="00BA14EE">
      <w:pPr>
        <w:spacing w:after="0" w:line="240" w:lineRule="auto"/>
        <w:rPr>
          <w:rFonts w:ascii="Franklin Gothic Book" w:eastAsia="Times New Roman" w:hAnsi="Franklin Gothic Book"/>
          <w:lang w:eastAsia="en-GB"/>
        </w:rPr>
      </w:pPr>
    </w:p>
    <w:p w14:paraId="7B815DE7" w14:textId="77777777" w:rsidR="006875F1" w:rsidRDefault="006875F1" w:rsidP="00BA14EE">
      <w:pPr>
        <w:spacing w:after="0" w:line="240" w:lineRule="auto"/>
        <w:rPr>
          <w:rFonts w:ascii="Franklin Gothic Book" w:eastAsia="Times New Roman" w:hAnsi="Franklin Gothic Book"/>
          <w:lang w:eastAsia="en-GB"/>
        </w:rPr>
      </w:pPr>
    </w:p>
    <w:p w14:paraId="2CFC5C08" w14:textId="77777777" w:rsidR="006875F1" w:rsidRDefault="006875F1" w:rsidP="00BA14EE">
      <w:pPr>
        <w:spacing w:after="0" w:line="240" w:lineRule="auto"/>
        <w:rPr>
          <w:rFonts w:ascii="Franklin Gothic Book" w:eastAsia="Times New Roman" w:hAnsi="Franklin Gothic Book"/>
          <w:lang w:eastAsia="en-GB"/>
        </w:rPr>
      </w:pPr>
    </w:p>
    <w:p w14:paraId="68637526" w14:textId="77777777" w:rsidR="006875F1" w:rsidRPr="004E151E" w:rsidRDefault="006875F1" w:rsidP="00BA14EE">
      <w:pPr>
        <w:spacing w:after="0" w:line="240" w:lineRule="auto"/>
        <w:rPr>
          <w:rFonts w:ascii="Franklin Gothic Book" w:eastAsia="Times New Roman" w:hAnsi="Franklin Gothic Book"/>
          <w:lang w:eastAsia="en-GB"/>
        </w:rPr>
      </w:pPr>
    </w:p>
    <w:tbl>
      <w:tblPr>
        <w:tblStyle w:val="TableGrid"/>
        <w:tblW w:w="8646" w:type="dxa"/>
        <w:tblInd w:w="421" w:type="dxa"/>
        <w:tblLook w:val="04A0" w:firstRow="1" w:lastRow="0" w:firstColumn="1" w:lastColumn="0" w:noHBand="0" w:noVBand="1"/>
      </w:tblPr>
      <w:tblGrid>
        <w:gridCol w:w="939"/>
        <w:gridCol w:w="1828"/>
        <w:gridCol w:w="2228"/>
        <w:gridCol w:w="1071"/>
        <w:gridCol w:w="2580"/>
      </w:tblGrid>
      <w:tr w:rsidR="00383D61" w:rsidRPr="00383D61" w14:paraId="6F39D6E6" w14:textId="77777777" w:rsidTr="00371864">
        <w:tc>
          <w:tcPr>
            <w:tcW w:w="8646" w:type="dxa"/>
            <w:gridSpan w:val="5"/>
            <w:shd w:val="clear" w:color="auto" w:fill="D9D9D9" w:themeFill="background1" w:themeFillShade="D9"/>
          </w:tcPr>
          <w:p w14:paraId="01D8A4E0" w14:textId="77777777" w:rsidR="00383D61" w:rsidRPr="00DD78D5" w:rsidRDefault="00383D61" w:rsidP="00DD78D5">
            <w:pPr>
              <w:pStyle w:val="NoSpacing"/>
              <w:rPr>
                <w:b/>
                <w:sz w:val="18"/>
                <w:szCs w:val="18"/>
              </w:rPr>
            </w:pPr>
            <w:r w:rsidRPr="00DD78D5">
              <w:rPr>
                <w:b/>
                <w:sz w:val="18"/>
                <w:szCs w:val="18"/>
              </w:rPr>
              <w:t>Document Control:</w:t>
            </w:r>
          </w:p>
        </w:tc>
      </w:tr>
      <w:tr w:rsidR="00383D61" w:rsidRPr="00383D61" w14:paraId="6353EF2B" w14:textId="77777777" w:rsidTr="00383D61">
        <w:trPr>
          <w:trHeight w:val="372"/>
        </w:trPr>
        <w:tc>
          <w:tcPr>
            <w:tcW w:w="939" w:type="dxa"/>
            <w:shd w:val="clear" w:color="auto" w:fill="D9D9D9" w:themeFill="background1" w:themeFillShade="D9"/>
          </w:tcPr>
          <w:p w14:paraId="18F6383C" w14:textId="77777777" w:rsidR="00383D61" w:rsidRPr="00DD78D5" w:rsidRDefault="00383D61" w:rsidP="00DD78D5">
            <w:pPr>
              <w:pStyle w:val="NoSpacing"/>
              <w:rPr>
                <w:b/>
                <w:sz w:val="18"/>
                <w:szCs w:val="18"/>
              </w:rPr>
            </w:pPr>
            <w:r w:rsidRPr="00DD78D5">
              <w:rPr>
                <w:b/>
                <w:sz w:val="18"/>
                <w:szCs w:val="18"/>
              </w:rPr>
              <w:t>Version number</w:t>
            </w:r>
          </w:p>
        </w:tc>
        <w:tc>
          <w:tcPr>
            <w:tcW w:w="1828" w:type="dxa"/>
            <w:shd w:val="clear" w:color="auto" w:fill="D9D9D9" w:themeFill="background1" w:themeFillShade="D9"/>
          </w:tcPr>
          <w:p w14:paraId="38D817F6" w14:textId="77777777" w:rsidR="00383D61" w:rsidRPr="00DD78D5" w:rsidRDefault="00383D61" w:rsidP="00DD78D5">
            <w:pPr>
              <w:pStyle w:val="NoSpacing"/>
              <w:rPr>
                <w:b/>
                <w:sz w:val="18"/>
                <w:szCs w:val="18"/>
              </w:rPr>
            </w:pPr>
            <w:r w:rsidRPr="00DD78D5">
              <w:rPr>
                <w:b/>
                <w:sz w:val="18"/>
                <w:szCs w:val="18"/>
              </w:rPr>
              <w:t>Date modified</w:t>
            </w:r>
          </w:p>
        </w:tc>
        <w:tc>
          <w:tcPr>
            <w:tcW w:w="2228" w:type="dxa"/>
            <w:shd w:val="clear" w:color="auto" w:fill="D9D9D9" w:themeFill="background1" w:themeFillShade="D9"/>
          </w:tcPr>
          <w:p w14:paraId="551BFAC1" w14:textId="77777777" w:rsidR="00383D61" w:rsidRPr="00DD78D5" w:rsidRDefault="00383D61" w:rsidP="00DD78D5">
            <w:pPr>
              <w:pStyle w:val="NoSpacing"/>
              <w:rPr>
                <w:b/>
                <w:sz w:val="18"/>
                <w:szCs w:val="18"/>
              </w:rPr>
            </w:pPr>
            <w:r w:rsidRPr="00DD78D5">
              <w:rPr>
                <w:b/>
                <w:sz w:val="18"/>
                <w:szCs w:val="18"/>
              </w:rPr>
              <w:t>Reasons for modification</w:t>
            </w:r>
          </w:p>
        </w:tc>
        <w:tc>
          <w:tcPr>
            <w:tcW w:w="1071" w:type="dxa"/>
            <w:shd w:val="clear" w:color="auto" w:fill="D9D9D9" w:themeFill="background1" w:themeFillShade="D9"/>
          </w:tcPr>
          <w:p w14:paraId="2D6F9568" w14:textId="77777777" w:rsidR="00383D61" w:rsidRPr="00DD78D5" w:rsidRDefault="00383D61" w:rsidP="00DD78D5">
            <w:pPr>
              <w:pStyle w:val="NoSpacing"/>
              <w:rPr>
                <w:b/>
                <w:sz w:val="18"/>
                <w:szCs w:val="18"/>
              </w:rPr>
            </w:pPr>
            <w:r w:rsidRPr="00DD78D5">
              <w:rPr>
                <w:b/>
                <w:sz w:val="18"/>
                <w:szCs w:val="18"/>
              </w:rPr>
              <w:t>Review date</w:t>
            </w:r>
          </w:p>
        </w:tc>
        <w:tc>
          <w:tcPr>
            <w:tcW w:w="2580" w:type="dxa"/>
            <w:shd w:val="clear" w:color="auto" w:fill="D9D9D9" w:themeFill="background1" w:themeFillShade="D9"/>
          </w:tcPr>
          <w:p w14:paraId="2CC381B6" w14:textId="77777777" w:rsidR="00383D61" w:rsidRPr="00DD78D5" w:rsidRDefault="00383D61" w:rsidP="00DD78D5">
            <w:pPr>
              <w:pStyle w:val="NoSpacing"/>
              <w:rPr>
                <w:b/>
                <w:sz w:val="18"/>
                <w:szCs w:val="18"/>
              </w:rPr>
            </w:pPr>
            <w:r w:rsidRPr="00DD78D5">
              <w:rPr>
                <w:b/>
                <w:sz w:val="18"/>
                <w:szCs w:val="18"/>
              </w:rPr>
              <w:t>Name of document custodian/creator</w:t>
            </w:r>
          </w:p>
        </w:tc>
      </w:tr>
      <w:tr w:rsidR="00383D61" w:rsidRPr="00383D61" w14:paraId="4CEF8F9F" w14:textId="77777777" w:rsidTr="00383D61">
        <w:trPr>
          <w:trHeight w:val="509"/>
        </w:trPr>
        <w:tc>
          <w:tcPr>
            <w:tcW w:w="939" w:type="dxa"/>
          </w:tcPr>
          <w:p w14:paraId="260B2C79" w14:textId="77777777" w:rsidR="00383D61" w:rsidRPr="00DD78D5" w:rsidRDefault="00383D61" w:rsidP="00DD78D5">
            <w:pPr>
              <w:pStyle w:val="NoSpacing"/>
              <w:rPr>
                <w:sz w:val="18"/>
                <w:szCs w:val="18"/>
              </w:rPr>
            </w:pPr>
            <w:r w:rsidRPr="00DD78D5">
              <w:rPr>
                <w:sz w:val="18"/>
                <w:szCs w:val="18"/>
              </w:rPr>
              <w:t>2</w:t>
            </w:r>
          </w:p>
        </w:tc>
        <w:tc>
          <w:tcPr>
            <w:tcW w:w="1828" w:type="dxa"/>
          </w:tcPr>
          <w:p w14:paraId="15B5EE5C" w14:textId="202F7D2A" w:rsidR="00383D61" w:rsidRPr="00DD78D5" w:rsidRDefault="00354959" w:rsidP="00573003">
            <w:pPr>
              <w:pStyle w:val="NoSpacing"/>
              <w:rPr>
                <w:sz w:val="18"/>
                <w:szCs w:val="18"/>
              </w:rPr>
            </w:pPr>
            <w:r>
              <w:rPr>
                <w:sz w:val="18"/>
                <w:szCs w:val="18"/>
              </w:rPr>
              <w:t>January 2018</w:t>
            </w:r>
          </w:p>
        </w:tc>
        <w:tc>
          <w:tcPr>
            <w:tcW w:w="2228" w:type="dxa"/>
          </w:tcPr>
          <w:p w14:paraId="7F85EF13" w14:textId="49B840AB" w:rsidR="00383D61" w:rsidRPr="00DD78D5" w:rsidRDefault="00573003" w:rsidP="00DD78D5">
            <w:pPr>
              <w:pStyle w:val="NoSpacing"/>
              <w:rPr>
                <w:sz w:val="18"/>
                <w:szCs w:val="18"/>
              </w:rPr>
            </w:pPr>
            <w:r>
              <w:rPr>
                <w:sz w:val="18"/>
                <w:szCs w:val="18"/>
              </w:rPr>
              <w:t>To reflect</w:t>
            </w:r>
            <w:r w:rsidRPr="003B328F">
              <w:rPr>
                <w:sz w:val="18"/>
                <w:szCs w:val="18"/>
              </w:rPr>
              <w:t xml:space="preserve"> University </w:t>
            </w:r>
            <w:r>
              <w:rPr>
                <w:sz w:val="18"/>
                <w:szCs w:val="18"/>
              </w:rPr>
              <w:t xml:space="preserve">changes and </w:t>
            </w:r>
            <w:r w:rsidRPr="003B328F">
              <w:rPr>
                <w:sz w:val="18"/>
                <w:szCs w:val="18"/>
              </w:rPr>
              <w:t>requirements</w:t>
            </w:r>
          </w:p>
        </w:tc>
        <w:tc>
          <w:tcPr>
            <w:tcW w:w="1071" w:type="dxa"/>
          </w:tcPr>
          <w:p w14:paraId="503199D2" w14:textId="77777777" w:rsidR="00383D61" w:rsidRPr="00DD78D5" w:rsidRDefault="00383D61" w:rsidP="00DD78D5">
            <w:pPr>
              <w:pStyle w:val="NoSpacing"/>
              <w:rPr>
                <w:sz w:val="18"/>
                <w:szCs w:val="18"/>
              </w:rPr>
            </w:pPr>
          </w:p>
        </w:tc>
        <w:tc>
          <w:tcPr>
            <w:tcW w:w="2580" w:type="dxa"/>
          </w:tcPr>
          <w:p w14:paraId="19E6F91D" w14:textId="77777777" w:rsidR="00383D61" w:rsidRPr="00DD78D5" w:rsidRDefault="00383D61" w:rsidP="00DD78D5">
            <w:pPr>
              <w:pStyle w:val="NoSpacing"/>
              <w:rPr>
                <w:sz w:val="18"/>
                <w:szCs w:val="18"/>
              </w:rPr>
            </w:pPr>
            <w:r w:rsidRPr="00DD78D5">
              <w:rPr>
                <w:sz w:val="18"/>
                <w:szCs w:val="18"/>
              </w:rPr>
              <w:t xml:space="preserve">HR Reward Manager </w:t>
            </w:r>
          </w:p>
        </w:tc>
      </w:tr>
      <w:tr w:rsidR="00383D61" w:rsidRPr="00383D61" w14:paraId="5FFFB7E8" w14:textId="77777777" w:rsidTr="00371864">
        <w:tc>
          <w:tcPr>
            <w:tcW w:w="8646" w:type="dxa"/>
            <w:gridSpan w:val="5"/>
          </w:tcPr>
          <w:p w14:paraId="1D65A88C" w14:textId="77777777" w:rsidR="00383D61" w:rsidRPr="00DD78D5" w:rsidRDefault="00383D61" w:rsidP="00DD78D5">
            <w:pPr>
              <w:pStyle w:val="NoSpacing"/>
              <w:rPr>
                <w:sz w:val="18"/>
                <w:szCs w:val="18"/>
              </w:rPr>
            </w:pPr>
            <w:r w:rsidRPr="00DD78D5">
              <w:rPr>
                <w:sz w:val="18"/>
                <w:szCs w:val="18"/>
              </w:rPr>
              <w:t>Disclaimer: Hardcopies of this document are considered uncontrolled. Please refer to the HR website for the latest version</w:t>
            </w:r>
          </w:p>
        </w:tc>
      </w:tr>
    </w:tbl>
    <w:p w14:paraId="703F3032" w14:textId="77777777" w:rsidR="00383D61" w:rsidRPr="00BB4F8D" w:rsidRDefault="00383D61" w:rsidP="00530260">
      <w:pPr>
        <w:rPr>
          <w:rFonts w:ascii="Franklin Gothic Book" w:hAnsi="Franklin Gothic Book"/>
        </w:rPr>
      </w:pPr>
    </w:p>
    <w:sectPr w:rsidR="00383D61" w:rsidRPr="00BB4F8D" w:rsidSect="00DA4C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60109" w14:textId="77777777" w:rsidR="007749D8" w:rsidRDefault="007749D8" w:rsidP="003C3D18">
      <w:pPr>
        <w:spacing w:after="0" w:line="240" w:lineRule="auto"/>
      </w:pPr>
      <w:r>
        <w:separator/>
      </w:r>
    </w:p>
  </w:endnote>
  <w:endnote w:type="continuationSeparator" w:id="0">
    <w:p w14:paraId="1105E6FD" w14:textId="77777777" w:rsidR="007749D8" w:rsidRDefault="007749D8" w:rsidP="003C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515D5" w14:textId="77777777" w:rsidR="007749D8" w:rsidRDefault="007749D8" w:rsidP="003C3D18">
      <w:pPr>
        <w:spacing w:after="0" w:line="240" w:lineRule="auto"/>
      </w:pPr>
      <w:r>
        <w:separator/>
      </w:r>
    </w:p>
  </w:footnote>
  <w:footnote w:type="continuationSeparator" w:id="0">
    <w:p w14:paraId="28C8919D" w14:textId="77777777" w:rsidR="007749D8" w:rsidRDefault="007749D8" w:rsidP="003C3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776"/>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C0E39"/>
    <w:multiLevelType w:val="hybridMultilevel"/>
    <w:tmpl w:val="D708CE7E"/>
    <w:lvl w:ilvl="0" w:tplc="E2C687CA">
      <w:start w:val="111"/>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9A2FE3"/>
    <w:multiLevelType w:val="hybridMultilevel"/>
    <w:tmpl w:val="9A74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C79AA"/>
    <w:multiLevelType w:val="hybridMultilevel"/>
    <w:tmpl w:val="5D028D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74309"/>
    <w:multiLevelType w:val="hybridMultilevel"/>
    <w:tmpl w:val="FAD2FF7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9A6A18"/>
    <w:multiLevelType w:val="hybridMultilevel"/>
    <w:tmpl w:val="C270E6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18345A"/>
    <w:multiLevelType w:val="hybridMultilevel"/>
    <w:tmpl w:val="32983D6A"/>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bullet"/>
      <w:lvlText w:val=""/>
      <w:lvlJc w:val="left"/>
      <w:pPr>
        <w:ind w:left="288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AF76E40"/>
    <w:multiLevelType w:val="hybridMultilevel"/>
    <w:tmpl w:val="A8BA8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104DF3"/>
    <w:multiLevelType w:val="multilevel"/>
    <w:tmpl w:val="B86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C011C0"/>
    <w:multiLevelType w:val="hybridMultilevel"/>
    <w:tmpl w:val="F9AA8F26"/>
    <w:lvl w:ilvl="0" w:tplc="274629A0">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CC044F"/>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EC2CC6"/>
    <w:multiLevelType w:val="hybridMultilevel"/>
    <w:tmpl w:val="A97A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242C09"/>
    <w:multiLevelType w:val="hybridMultilevel"/>
    <w:tmpl w:val="5EB4B584"/>
    <w:lvl w:ilvl="0" w:tplc="F956089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1C66B9"/>
    <w:multiLevelType w:val="multilevel"/>
    <w:tmpl w:val="3D0E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84099B"/>
    <w:multiLevelType w:val="multilevel"/>
    <w:tmpl w:val="76FE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06471F"/>
    <w:multiLevelType w:val="singleLevel"/>
    <w:tmpl w:val="B1B865AE"/>
    <w:lvl w:ilvl="0">
      <w:start w:val="1"/>
      <w:numFmt w:val="bullet"/>
      <w:lvlText w:val=""/>
      <w:lvlJc w:val="left"/>
      <w:pPr>
        <w:tabs>
          <w:tab w:val="num" w:pos="360"/>
        </w:tabs>
        <w:ind w:left="360" w:hanging="360"/>
      </w:pPr>
      <w:rPr>
        <w:rFonts w:ascii="Symbol" w:hAnsi="Symbol" w:hint="default"/>
        <w:sz w:val="20"/>
        <w:szCs w:val="20"/>
      </w:rPr>
    </w:lvl>
  </w:abstractNum>
  <w:num w:numId="1" w16cid:durableId="214050581">
    <w:abstractNumId w:val="8"/>
  </w:num>
  <w:num w:numId="2" w16cid:durableId="1044872373">
    <w:abstractNumId w:val="14"/>
  </w:num>
  <w:num w:numId="3" w16cid:durableId="265386378">
    <w:abstractNumId w:val="13"/>
  </w:num>
  <w:num w:numId="4" w16cid:durableId="442961238">
    <w:abstractNumId w:val="15"/>
  </w:num>
  <w:num w:numId="5" w16cid:durableId="1314873648">
    <w:abstractNumId w:val="11"/>
  </w:num>
  <w:num w:numId="6" w16cid:durableId="915212773">
    <w:abstractNumId w:val="4"/>
  </w:num>
  <w:num w:numId="7" w16cid:durableId="1395739092">
    <w:abstractNumId w:val="3"/>
  </w:num>
  <w:num w:numId="8" w16cid:durableId="1624113528">
    <w:abstractNumId w:val="2"/>
  </w:num>
  <w:num w:numId="9" w16cid:durableId="1403991525">
    <w:abstractNumId w:val="9"/>
  </w:num>
  <w:num w:numId="10" w16cid:durableId="1762019133">
    <w:abstractNumId w:val="12"/>
  </w:num>
  <w:num w:numId="11" w16cid:durableId="1891186155">
    <w:abstractNumId w:val="7"/>
  </w:num>
  <w:num w:numId="12" w16cid:durableId="804591853">
    <w:abstractNumId w:val="5"/>
  </w:num>
  <w:num w:numId="13" w16cid:durableId="1490517763">
    <w:abstractNumId w:val="1"/>
  </w:num>
  <w:num w:numId="14" w16cid:durableId="556480057">
    <w:abstractNumId w:val="10"/>
  </w:num>
  <w:num w:numId="15" w16cid:durableId="2132898006">
    <w:abstractNumId w:val="0"/>
  </w:num>
  <w:num w:numId="16" w16cid:durableId="7715861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05798898">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D"/>
    <w:rsid w:val="0001115C"/>
    <w:rsid w:val="00032718"/>
    <w:rsid w:val="00036FB9"/>
    <w:rsid w:val="00062D79"/>
    <w:rsid w:val="000646C1"/>
    <w:rsid w:val="00075972"/>
    <w:rsid w:val="000977B9"/>
    <w:rsid w:val="000A6609"/>
    <w:rsid w:val="000C2CA1"/>
    <w:rsid w:val="00116DC1"/>
    <w:rsid w:val="001655C3"/>
    <w:rsid w:val="00186514"/>
    <w:rsid w:val="001C7FF3"/>
    <w:rsid w:val="001E6E44"/>
    <w:rsid w:val="00207193"/>
    <w:rsid w:val="00215F74"/>
    <w:rsid w:val="0025034A"/>
    <w:rsid w:val="00262A88"/>
    <w:rsid w:val="002C4BC4"/>
    <w:rsid w:val="002C4E48"/>
    <w:rsid w:val="00331FC3"/>
    <w:rsid w:val="0034118B"/>
    <w:rsid w:val="00354959"/>
    <w:rsid w:val="00362698"/>
    <w:rsid w:val="003763B2"/>
    <w:rsid w:val="003775D8"/>
    <w:rsid w:val="003822E9"/>
    <w:rsid w:val="00383D61"/>
    <w:rsid w:val="003C2B65"/>
    <w:rsid w:val="003C3D18"/>
    <w:rsid w:val="003E0F39"/>
    <w:rsid w:val="003E7DC5"/>
    <w:rsid w:val="004228CE"/>
    <w:rsid w:val="00451A4E"/>
    <w:rsid w:val="004D31A9"/>
    <w:rsid w:val="004E151E"/>
    <w:rsid w:val="00510B84"/>
    <w:rsid w:val="00517102"/>
    <w:rsid w:val="00530260"/>
    <w:rsid w:val="0054332C"/>
    <w:rsid w:val="00550B63"/>
    <w:rsid w:val="00572AEC"/>
    <w:rsid w:val="00573003"/>
    <w:rsid w:val="00574BC9"/>
    <w:rsid w:val="00575332"/>
    <w:rsid w:val="00582C9B"/>
    <w:rsid w:val="00587AEA"/>
    <w:rsid w:val="00594DE1"/>
    <w:rsid w:val="005A3364"/>
    <w:rsid w:val="005D03F5"/>
    <w:rsid w:val="00610366"/>
    <w:rsid w:val="0061563C"/>
    <w:rsid w:val="0065347F"/>
    <w:rsid w:val="006539CD"/>
    <w:rsid w:val="006723D1"/>
    <w:rsid w:val="00675662"/>
    <w:rsid w:val="00683C13"/>
    <w:rsid w:val="006875F1"/>
    <w:rsid w:val="006A150E"/>
    <w:rsid w:val="006A3248"/>
    <w:rsid w:val="006A5682"/>
    <w:rsid w:val="006B77F9"/>
    <w:rsid w:val="006D35F2"/>
    <w:rsid w:val="00771958"/>
    <w:rsid w:val="0077354D"/>
    <w:rsid w:val="007749D8"/>
    <w:rsid w:val="00774AF4"/>
    <w:rsid w:val="007E2D01"/>
    <w:rsid w:val="007F04BF"/>
    <w:rsid w:val="00872A85"/>
    <w:rsid w:val="00892F7E"/>
    <w:rsid w:val="008C7501"/>
    <w:rsid w:val="008F7BB0"/>
    <w:rsid w:val="0090093B"/>
    <w:rsid w:val="00901A74"/>
    <w:rsid w:val="00902B89"/>
    <w:rsid w:val="00937A4A"/>
    <w:rsid w:val="00951633"/>
    <w:rsid w:val="00976917"/>
    <w:rsid w:val="00985C30"/>
    <w:rsid w:val="009C1D1E"/>
    <w:rsid w:val="009D6CB1"/>
    <w:rsid w:val="009E5BA6"/>
    <w:rsid w:val="00A16578"/>
    <w:rsid w:val="00A60D0B"/>
    <w:rsid w:val="00A65740"/>
    <w:rsid w:val="00AF7B07"/>
    <w:rsid w:val="00B06A6D"/>
    <w:rsid w:val="00B41F34"/>
    <w:rsid w:val="00B4254B"/>
    <w:rsid w:val="00BA14EE"/>
    <w:rsid w:val="00BB4F8D"/>
    <w:rsid w:val="00BB7093"/>
    <w:rsid w:val="00BD18A4"/>
    <w:rsid w:val="00BD4E63"/>
    <w:rsid w:val="00BF0284"/>
    <w:rsid w:val="00BF3659"/>
    <w:rsid w:val="00C079F3"/>
    <w:rsid w:val="00C340AB"/>
    <w:rsid w:val="00C62616"/>
    <w:rsid w:val="00C6525E"/>
    <w:rsid w:val="00C71D95"/>
    <w:rsid w:val="00C910CD"/>
    <w:rsid w:val="00CC28AD"/>
    <w:rsid w:val="00CC2BBE"/>
    <w:rsid w:val="00CC55B3"/>
    <w:rsid w:val="00CE0339"/>
    <w:rsid w:val="00D144AE"/>
    <w:rsid w:val="00D223FC"/>
    <w:rsid w:val="00D264EB"/>
    <w:rsid w:val="00D402F3"/>
    <w:rsid w:val="00D84FDF"/>
    <w:rsid w:val="00DA4C4C"/>
    <w:rsid w:val="00DB322F"/>
    <w:rsid w:val="00DC7D33"/>
    <w:rsid w:val="00DD76C4"/>
    <w:rsid w:val="00DD78D5"/>
    <w:rsid w:val="00E1270C"/>
    <w:rsid w:val="00E2592A"/>
    <w:rsid w:val="00E30732"/>
    <w:rsid w:val="00E67D6D"/>
    <w:rsid w:val="00E75934"/>
    <w:rsid w:val="00EB25F4"/>
    <w:rsid w:val="00EB41FE"/>
    <w:rsid w:val="00ED203C"/>
    <w:rsid w:val="00F042A5"/>
    <w:rsid w:val="00F50719"/>
    <w:rsid w:val="00F74109"/>
    <w:rsid w:val="00F949C9"/>
    <w:rsid w:val="00F953E5"/>
    <w:rsid w:val="00F97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65200"/>
  <w15:docId w15:val="{8ACEE480-BB8B-4D07-882A-43FFAB5FD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C4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label">
    <w:name w:val="fieldlabel"/>
    <w:basedOn w:val="DefaultParagraphFont"/>
    <w:rsid w:val="00BB4F8D"/>
  </w:style>
  <w:style w:type="character" w:customStyle="1" w:styleId="text">
    <w:name w:val="text"/>
    <w:basedOn w:val="DefaultParagraphFont"/>
    <w:rsid w:val="00BB4F8D"/>
  </w:style>
  <w:style w:type="paragraph" w:styleId="BalloonText">
    <w:name w:val="Balloon Text"/>
    <w:basedOn w:val="Normal"/>
    <w:link w:val="BalloonTextChar"/>
    <w:uiPriority w:val="99"/>
    <w:semiHidden/>
    <w:unhideWhenUsed/>
    <w:rsid w:val="00B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F8D"/>
    <w:rPr>
      <w:rFonts w:ascii="Tahoma" w:hAnsi="Tahoma" w:cs="Tahoma"/>
      <w:sz w:val="16"/>
      <w:szCs w:val="16"/>
    </w:rPr>
  </w:style>
  <w:style w:type="table" w:styleId="TableGrid">
    <w:name w:val="Table Grid"/>
    <w:basedOn w:val="TableNormal"/>
    <w:uiPriority w:val="59"/>
    <w:rsid w:val="00BB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51E"/>
    <w:pPr>
      <w:ind w:left="720"/>
      <w:contextualSpacing/>
    </w:pPr>
  </w:style>
  <w:style w:type="paragraph" w:styleId="Header">
    <w:name w:val="header"/>
    <w:basedOn w:val="Normal"/>
    <w:link w:val="HeaderChar"/>
    <w:uiPriority w:val="99"/>
    <w:semiHidden/>
    <w:unhideWhenUsed/>
    <w:rsid w:val="003C3D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3D18"/>
  </w:style>
  <w:style w:type="paragraph" w:styleId="Footer">
    <w:name w:val="footer"/>
    <w:basedOn w:val="Normal"/>
    <w:link w:val="FooterChar"/>
    <w:uiPriority w:val="99"/>
    <w:unhideWhenUsed/>
    <w:rsid w:val="003C3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D18"/>
  </w:style>
  <w:style w:type="character" w:styleId="CommentReference">
    <w:name w:val="annotation reference"/>
    <w:basedOn w:val="DefaultParagraphFont"/>
    <w:uiPriority w:val="99"/>
    <w:semiHidden/>
    <w:unhideWhenUsed/>
    <w:rsid w:val="00A65740"/>
    <w:rPr>
      <w:sz w:val="16"/>
      <w:szCs w:val="16"/>
    </w:rPr>
  </w:style>
  <w:style w:type="paragraph" w:styleId="CommentText">
    <w:name w:val="annotation text"/>
    <w:basedOn w:val="Normal"/>
    <w:link w:val="CommentTextChar"/>
    <w:uiPriority w:val="99"/>
    <w:semiHidden/>
    <w:unhideWhenUsed/>
    <w:rsid w:val="00A65740"/>
    <w:pPr>
      <w:spacing w:line="240" w:lineRule="auto"/>
    </w:pPr>
    <w:rPr>
      <w:sz w:val="20"/>
      <w:szCs w:val="20"/>
    </w:rPr>
  </w:style>
  <w:style w:type="character" w:customStyle="1" w:styleId="CommentTextChar">
    <w:name w:val="Comment Text Char"/>
    <w:basedOn w:val="DefaultParagraphFont"/>
    <w:link w:val="CommentText"/>
    <w:uiPriority w:val="99"/>
    <w:semiHidden/>
    <w:rsid w:val="00A65740"/>
    <w:rPr>
      <w:lang w:eastAsia="en-US"/>
    </w:rPr>
  </w:style>
  <w:style w:type="paragraph" w:styleId="CommentSubject">
    <w:name w:val="annotation subject"/>
    <w:basedOn w:val="CommentText"/>
    <w:next w:val="CommentText"/>
    <w:link w:val="CommentSubjectChar"/>
    <w:uiPriority w:val="99"/>
    <w:semiHidden/>
    <w:unhideWhenUsed/>
    <w:rsid w:val="00A65740"/>
    <w:rPr>
      <w:b/>
      <w:bCs/>
    </w:rPr>
  </w:style>
  <w:style w:type="character" w:customStyle="1" w:styleId="CommentSubjectChar">
    <w:name w:val="Comment Subject Char"/>
    <w:basedOn w:val="CommentTextChar"/>
    <w:link w:val="CommentSubject"/>
    <w:uiPriority w:val="99"/>
    <w:semiHidden/>
    <w:rsid w:val="00A65740"/>
    <w:rPr>
      <w:b/>
      <w:bCs/>
      <w:lang w:eastAsia="en-US"/>
    </w:rPr>
  </w:style>
  <w:style w:type="paragraph" w:styleId="NoSpacing">
    <w:name w:val="No Spacing"/>
    <w:uiPriority w:val="1"/>
    <w:qFormat/>
    <w:rsid w:val="00DD78D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51706">
      <w:bodyDiv w:val="1"/>
      <w:marLeft w:val="0"/>
      <w:marRight w:val="0"/>
      <w:marTop w:val="0"/>
      <w:marBottom w:val="0"/>
      <w:divBdr>
        <w:top w:val="none" w:sz="0" w:space="0" w:color="auto"/>
        <w:left w:val="none" w:sz="0" w:space="0" w:color="auto"/>
        <w:bottom w:val="none" w:sz="0" w:space="0" w:color="auto"/>
        <w:right w:val="none" w:sz="0" w:space="0" w:color="auto"/>
      </w:divBdr>
    </w:div>
    <w:div w:id="646589800">
      <w:bodyDiv w:val="1"/>
      <w:marLeft w:val="0"/>
      <w:marRight w:val="0"/>
      <w:marTop w:val="0"/>
      <w:marBottom w:val="0"/>
      <w:divBdr>
        <w:top w:val="none" w:sz="0" w:space="0" w:color="auto"/>
        <w:left w:val="none" w:sz="0" w:space="0" w:color="auto"/>
        <w:bottom w:val="none" w:sz="0" w:space="0" w:color="auto"/>
        <w:right w:val="none" w:sz="0" w:space="0" w:color="auto"/>
      </w:divBdr>
    </w:div>
    <w:div w:id="789862447">
      <w:bodyDiv w:val="1"/>
      <w:marLeft w:val="0"/>
      <w:marRight w:val="0"/>
      <w:marTop w:val="0"/>
      <w:marBottom w:val="0"/>
      <w:divBdr>
        <w:top w:val="none" w:sz="0" w:space="0" w:color="auto"/>
        <w:left w:val="none" w:sz="0" w:space="0" w:color="auto"/>
        <w:bottom w:val="none" w:sz="0" w:space="0" w:color="auto"/>
        <w:right w:val="none" w:sz="0" w:space="0" w:color="auto"/>
      </w:divBdr>
    </w:div>
    <w:div w:id="972636486">
      <w:bodyDiv w:val="1"/>
      <w:marLeft w:val="0"/>
      <w:marRight w:val="0"/>
      <w:marTop w:val="0"/>
      <w:marBottom w:val="0"/>
      <w:divBdr>
        <w:top w:val="none" w:sz="0" w:space="0" w:color="auto"/>
        <w:left w:val="none" w:sz="0" w:space="0" w:color="auto"/>
        <w:bottom w:val="none" w:sz="0" w:space="0" w:color="auto"/>
        <w:right w:val="none" w:sz="0" w:space="0" w:color="auto"/>
      </w:divBdr>
    </w:div>
    <w:div w:id="1220240194">
      <w:bodyDiv w:val="1"/>
      <w:marLeft w:val="0"/>
      <w:marRight w:val="0"/>
      <w:marTop w:val="0"/>
      <w:marBottom w:val="0"/>
      <w:divBdr>
        <w:top w:val="none" w:sz="0" w:space="0" w:color="auto"/>
        <w:left w:val="none" w:sz="0" w:space="0" w:color="auto"/>
        <w:bottom w:val="none" w:sz="0" w:space="0" w:color="auto"/>
        <w:right w:val="none" w:sz="0" w:space="0" w:color="auto"/>
      </w:divBdr>
    </w:div>
    <w:div w:id="144195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Charlotte Bowman-Davies</cp:lastModifiedBy>
  <cp:revision>3</cp:revision>
  <cp:lastPrinted>2012-12-17T13:58:00Z</cp:lastPrinted>
  <dcterms:created xsi:type="dcterms:W3CDTF">2026-07-24T08:26:00Z</dcterms:created>
  <dcterms:modified xsi:type="dcterms:W3CDTF">2026-08-03T09:47:00Z</dcterms:modified>
</cp:coreProperties>
</file>