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D53E8" w14:textId="77777777" w:rsidR="00C22A78" w:rsidRPr="00BA14EE" w:rsidRDefault="00C22A78" w:rsidP="00C22A78">
      <w:pPr>
        <w:rPr>
          <w:rFonts w:ascii="Franklin Gothic Book" w:eastAsia="Times New Roman" w:hAnsi="Franklin Gothic Book"/>
          <w:b/>
          <w:sz w:val="32"/>
          <w:szCs w:val="32"/>
        </w:rPr>
      </w:pPr>
      <w:r>
        <w:rPr>
          <w:rFonts w:ascii="Franklin Gothic Book" w:eastAsia="Times New Roman" w:hAnsi="Franklin Gothic Book"/>
          <w:b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0EA86D3B" wp14:editId="6E7339C9">
            <wp:simplePos x="0" y="0"/>
            <wp:positionH relativeFrom="column">
              <wp:posOffset>4924425</wp:posOffset>
            </wp:positionH>
            <wp:positionV relativeFrom="paragraph">
              <wp:posOffset>0</wp:posOffset>
            </wp:positionV>
            <wp:extent cx="809625" cy="771525"/>
            <wp:effectExtent l="19050" t="0" r="9525" b="0"/>
            <wp:wrapSquare wrapText="bothSides"/>
            <wp:docPr id="2" name="Picture 2" descr="university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y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14EE">
        <w:rPr>
          <w:rFonts w:ascii="Franklin Gothic Book" w:eastAsia="Times New Roman" w:hAnsi="Franklin Gothic Book"/>
          <w:b/>
          <w:sz w:val="32"/>
          <w:szCs w:val="32"/>
        </w:rPr>
        <w:t>Job Description</w:t>
      </w:r>
    </w:p>
    <w:p w14:paraId="06C8ECFC" w14:textId="77777777" w:rsidR="00C22A78" w:rsidRDefault="00C22A78" w:rsidP="00C22A78">
      <w:pPr>
        <w:rPr>
          <w:rFonts w:ascii="Franklin Gothic Book" w:eastAsia="Times New Roman" w:hAnsi="Franklin Gothic Book"/>
          <w:b/>
          <w:sz w:val="24"/>
          <w:szCs w:val="24"/>
        </w:rPr>
      </w:pPr>
    </w:p>
    <w:p w14:paraId="65384335" w14:textId="77777777" w:rsidR="00C22A78" w:rsidRDefault="00C22A78" w:rsidP="00C22A78">
      <w:pPr>
        <w:rPr>
          <w:rFonts w:ascii="Franklin Gothic Book" w:eastAsia="Times New Roman" w:hAnsi="Franklin Gothic Book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</w:tblGrid>
      <w:tr w:rsidR="00C22A78" w:rsidRPr="002F356A" w14:paraId="56789684" w14:textId="77777777">
        <w:trPr>
          <w:trHeight w:val="455"/>
        </w:trPr>
        <w:tc>
          <w:tcPr>
            <w:tcW w:w="2376" w:type="dxa"/>
            <w:vAlign w:val="center"/>
          </w:tcPr>
          <w:p w14:paraId="3A7722EB" w14:textId="77777777" w:rsidR="00C22A78" w:rsidRPr="002F356A" w:rsidRDefault="00C22A78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/>
                <w:sz w:val="20"/>
                <w:szCs w:val="20"/>
              </w:rPr>
              <w:t>Job Evaluation Code</w:t>
            </w:r>
          </w:p>
        </w:tc>
        <w:tc>
          <w:tcPr>
            <w:tcW w:w="1560" w:type="dxa"/>
            <w:vAlign w:val="center"/>
          </w:tcPr>
          <w:p w14:paraId="078362F9" w14:textId="79BFA02D" w:rsidR="00C22A78" w:rsidRPr="002F356A" w:rsidRDefault="003F1EF0">
            <w:pPr>
              <w:rPr>
                <w:rFonts w:ascii="Franklin Gothic Book" w:eastAsia="Times New Roman" w:hAnsi="Franklin Gothic Book"/>
                <w:b/>
                <w:sz w:val="20"/>
                <w:szCs w:val="20"/>
              </w:rPr>
            </w:pPr>
            <w:r w:rsidRPr="003F1EF0">
              <w:rPr>
                <w:highlight w:val="yellow"/>
              </w:rPr>
              <w:t>8582</w:t>
            </w:r>
          </w:p>
        </w:tc>
      </w:tr>
    </w:tbl>
    <w:p w14:paraId="6B33184C" w14:textId="77777777" w:rsidR="00C22A78" w:rsidRPr="002F356A" w:rsidRDefault="00C22A78" w:rsidP="00C22A78">
      <w:pPr>
        <w:rPr>
          <w:rFonts w:ascii="Franklin Gothic Book" w:eastAsia="Times New Roman" w:hAnsi="Franklin Gothic Book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6859"/>
      </w:tblGrid>
      <w:tr w:rsidR="00C22A78" w:rsidRPr="002F356A" w14:paraId="4D8ADE07" w14:textId="77777777" w:rsidTr="008546E1">
        <w:trPr>
          <w:trHeight w:val="407"/>
        </w:trPr>
        <w:tc>
          <w:tcPr>
            <w:tcW w:w="2375" w:type="dxa"/>
            <w:vAlign w:val="center"/>
          </w:tcPr>
          <w:p w14:paraId="22380D5A" w14:textId="77777777" w:rsidR="00C22A78" w:rsidRPr="002F356A" w:rsidRDefault="00C22A78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/>
                <w:sz w:val="20"/>
                <w:szCs w:val="20"/>
              </w:rPr>
              <w:t>Job Title</w:t>
            </w:r>
          </w:p>
        </w:tc>
        <w:tc>
          <w:tcPr>
            <w:tcW w:w="6859" w:type="dxa"/>
            <w:vAlign w:val="center"/>
          </w:tcPr>
          <w:p w14:paraId="5B650558" w14:textId="53153AD7" w:rsidR="00C22A78" w:rsidRPr="002F356A" w:rsidRDefault="008A01A7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sz w:val="20"/>
                <w:szCs w:val="20"/>
              </w:rPr>
              <w:t>Teacher</w:t>
            </w:r>
            <w:r w:rsidR="008546E1">
              <w:rPr>
                <w:rFonts w:ascii="Franklin Gothic Book" w:eastAsia="Times New Roman" w:hAnsi="Franklin Gothic Book"/>
                <w:sz w:val="20"/>
                <w:szCs w:val="20"/>
              </w:rPr>
              <w:t xml:space="preserve"> in </w:t>
            </w:r>
            <w:r w:rsidR="008546E1" w:rsidRPr="00CA5461">
              <w:rPr>
                <w:rFonts w:ascii="Franklin Gothic Book" w:eastAsia="Times New Roman" w:hAnsi="Franklin Gothic Book"/>
                <w:sz w:val="20"/>
                <w:szCs w:val="20"/>
              </w:rPr>
              <w:t>Sediment</w:t>
            </w:r>
            <w:r w:rsidR="00CA5461" w:rsidRPr="00CA5461">
              <w:rPr>
                <w:rFonts w:ascii="Franklin Gothic Book" w:eastAsia="Times New Roman" w:hAnsi="Franklin Gothic Book"/>
                <w:sz w:val="20"/>
                <w:szCs w:val="20"/>
              </w:rPr>
              <w:t>ology</w:t>
            </w:r>
            <w:r w:rsidR="001A5FE5">
              <w:rPr>
                <w:rFonts w:ascii="Franklin Gothic Book" w:eastAsia="Times New Roman" w:hAnsi="Franklin Gothic Book"/>
                <w:sz w:val="20"/>
                <w:szCs w:val="20"/>
              </w:rPr>
              <w:t xml:space="preserve"> and Sedimentary Systems</w:t>
            </w:r>
          </w:p>
        </w:tc>
      </w:tr>
      <w:tr w:rsidR="008546E1" w:rsidRPr="002F356A" w14:paraId="6F43B25C" w14:textId="77777777" w:rsidTr="008546E1">
        <w:trPr>
          <w:trHeight w:val="413"/>
        </w:trPr>
        <w:tc>
          <w:tcPr>
            <w:tcW w:w="2375" w:type="dxa"/>
            <w:vAlign w:val="center"/>
          </w:tcPr>
          <w:p w14:paraId="6374A34F" w14:textId="3D5F1AB0" w:rsidR="008546E1" w:rsidRPr="002F356A" w:rsidRDefault="008546E1" w:rsidP="008546E1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/>
                <w:sz w:val="20"/>
                <w:szCs w:val="20"/>
              </w:rPr>
              <w:t>School/</w:t>
            </w:r>
            <w:r>
              <w:rPr>
                <w:rFonts w:ascii="Franklin Gothic Book" w:eastAsia="Times New Roman" w:hAnsi="Franklin Gothic Book"/>
                <w:sz w:val="20"/>
                <w:szCs w:val="20"/>
              </w:rPr>
              <w:t>Professional Service</w:t>
            </w:r>
          </w:p>
        </w:tc>
        <w:tc>
          <w:tcPr>
            <w:tcW w:w="6859" w:type="dxa"/>
          </w:tcPr>
          <w:p w14:paraId="0CA9F5B4" w14:textId="33305A01" w:rsidR="008546E1" w:rsidRPr="002F356A" w:rsidRDefault="008546E1" w:rsidP="008546E1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</w:rPr>
              <w:t>PACES/EARTH/PSE</w:t>
            </w:r>
          </w:p>
        </w:tc>
      </w:tr>
      <w:tr w:rsidR="008546E1" w:rsidRPr="002F356A" w14:paraId="5E379CD8" w14:textId="77777777" w:rsidTr="008546E1">
        <w:trPr>
          <w:trHeight w:val="419"/>
        </w:trPr>
        <w:tc>
          <w:tcPr>
            <w:tcW w:w="2375" w:type="dxa"/>
            <w:vAlign w:val="center"/>
          </w:tcPr>
          <w:p w14:paraId="131E6790" w14:textId="77777777" w:rsidR="008546E1" w:rsidRPr="002F356A" w:rsidRDefault="008546E1" w:rsidP="008546E1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/>
                <w:sz w:val="20"/>
                <w:szCs w:val="20"/>
              </w:rPr>
              <w:t>Job Grade</w:t>
            </w:r>
          </w:p>
        </w:tc>
        <w:tc>
          <w:tcPr>
            <w:tcW w:w="6859" w:type="dxa"/>
            <w:vAlign w:val="center"/>
          </w:tcPr>
          <w:p w14:paraId="1077C7C5" w14:textId="39F464C8" w:rsidR="008546E1" w:rsidRPr="002F356A" w:rsidRDefault="008546E1" w:rsidP="008546E1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sz w:val="20"/>
                <w:szCs w:val="20"/>
              </w:rPr>
              <w:t>Grade 6</w:t>
            </w:r>
          </w:p>
        </w:tc>
      </w:tr>
      <w:tr w:rsidR="008546E1" w:rsidRPr="002F356A" w14:paraId="29281AEF" w14:textId="77777777" w:rsidTr="008546E1">
        <w:trPr>
          <w:trHeight w:val="419"/>
        </w:trPr>
        <w:tc>
          <w:tcPr>
            <w:tcW w:w="2375" w:type="dxa"/>
            <w:vAlign w:val="center"/>
          </w:tcPr>
          <w:p w14:paraId="1688E0DD" w14:textId="77777777" w:rsidR="008546E1" w:rsidRPr="002F356A" w:rsidRDefault="008546E1" w:rsidP="008546E1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/>
                <w:sz w:val="20"/>
                <w:szCs w:val="20"/>
              </w:rPr>
              <w:t>Career Pathway</w:t>
            </w:r>
          </w:p>
        </w:tc>
        <w:tc>
          <w:tcPr>
            <w:tcW w:w="6859" w:type="dxa"/>
            <w:vAlign w:val="center"/>
          </w:tcPr>
          <w:p w14:paraId="1C274253" w14:textId="0D697C23" w:rsidR="008546E1" w:rsidRPr="002F356A" w:rsidRDefault="008546E1" w:rsidP="008546E1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sz w:val="20"/>
                <w:szCs w:val="20"/>
              </w:rPr>
              <w:t>Teaching &amp; Scholarship</w:t>
            </w:r>
          </w:p>
        </w:tc>
      </w:tr>
    </w:tbl>
    <w:p w14:paraId="029DFFD2" w14:textId="77777777" w:rsidR="00C22A78" w:rsidRPr="002F356A" w:rsidRDefault="00C22A78" w:rsidP="00C22A78">
      <w:pPr>
        <w:rPr>
          <w:rFonts w:ascii="Franklin Gothic Book" w:eastAsia="Times New Roman" w:hAnsi="Franklin Gothic Book"/>
          <w:sz w:val="20"/>
          <w:szCs w:val="20"/>
        </w:rPr>
      </w:pPr>
    </w:p>
    <w:p w14:paraId="026BC939" w14:textId="77777777" w:rsidR="00C22A78" w:rsidRPr="001047EE" w:rsidRDefault="00C22A78" w:rsidP="00C22A78">
      <w:pPr>
        <w:rPr>
          <w:rFonts w:ascii="Franklin Gothic Book" w:eastAsia="Times New Roman" w:hAnsi="Franklin Gothic Book"/>
        </w:rPr>
      </w:pPr>
      <w:proofErr w:type="spellStart"/>
      <w:r w:rsidRPr="001047EE">
        <w:rPr>
          <w:rFonts w:ascii="Franklin Gothic Book" w:eastAsia="Times New Roman" w:hAnsi="Franklin Gothic Book"/>
          <w:b/>
        </w:rPr>
        <w:t>Organisation</w:t>
      </w:r>
      <w:proofErr w:type="spellEnd"/>
      <w:r w:rsidRPr="001047EE">
        <w:rPr>
          <w:rFonts w:ascii="Franklin Gothic Book" w:eastAsia="Times New Roman" w:hAnsi="Franklin Gothic Book"/>
          <w:b/>
        </w:rPr>
        <w:t xml:space="preserve"> Structure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6859"/>
      </w:tblGrid>
      <w:tr w:rsidR="00C22A78" w:rsidRPr="002F356A" w14:paraId="46C080DD" w14:textId="77777777">
        <w:trPr>
          <w:trHeight w:val="419"/>
        </w:trPr>
        <w:tc>
          <w:tcPr>
            <w:tcW w:w="9242" w:type="dxa"/>
            <w:gridSpan w:val="2"/>
            <w:vAlign w:val="center"/>
          </w:tcPr>
          <w:p w14:paraId="7C135072" w14:textId="77777777" w:rsidR="00C22A78" w:rsidRPr="002F356A" w:rsidRDefault="00C22A78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</w:p>
          <w:p w14:paraId="0C0213DB" w14:textId="77777777" w:rsidR="00C22A78" w:rsidRPr="002F356A" w:rsidRDefault="00C22A78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/>
                <w:i/>
                <w:sz w:val="20"/>
                <w:szCs w:val="20"/>
              </w:rPr>
              <w:t>Insert Org Chart if available</w:t>
            </w:r>
          </w:p>
        </w:tc>
      </w:tr>
      <w:tr w:rsidR="00C22A78" w:rsidRPr="002F356A" w14:paraId="18A07826" w14:textId="77777777">
        <w:trPr>
          <w:trHeight w:val="419"/>
        </w:trPr>
        <w:tc>
          <w:tcPr>
            <w:tcW w:w="2376" w:type="dxa"/>
            <w:vAlign w:val="center"/>
          </w:tcPr>
          <w:p w14:paraId="621C82FD" w14:textId="77777777" w:rsidR="00C22A78" w:rsidRPr="002F356A" w:rsidRDefault="00C22A78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/>
                <w:sz w:val="20"/>
                <w:szCs w:val="20"/>
              </w:rPr>
              <w:t>Post Responsible To</w:t>
            </w:r>
          </w:p>
        </w:tc>
        <w:tc>
          <w:tcPr>
            <w:tcW w:w="6866" w:type="dxa"/>
            <w:vAlign w:val="center"/>
          </w:tcPr>
          <w:p w14:paraId="7ADA028B" w14:textId="48BDE019" w:rsidR="00C22A78" w:rsidRPr="002F356A" w:rsidRDefault="008546E1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sz w:val="20"/>
                <w:szCs w:val="20"/>
              </w:rPr>
              <w:t>Head of PACES</w:t>
            </w:r>
          </w:p>
        </w:tc>
      </w:tr>
      <w:tr w:rsidR="00C22A78" w:rsidRPr="002F356A" w14:paraId="3E2763D8" w14:textId="77777777">
        <w:trPr>
          <w:trHeight w:val="419"/>
        </w:trPr>
        <w:tc>
          <w:tcPr>
            <w:tcW w:w="2376" w:type="dxa"/>
            <w:vAlign w:val="center"/>
          </w:tcPr>
          <w:p w14:paraId="5F2E01C6" w14:textId="77777777" w:rsidR="00C22A78" w:rsidRPr="002F356A" w:rsidRDefault="00C22A78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/>
                <w:sz w:val="20"/>
                <w:szCs w:val="20"/>
              </w:rPr>
              <w:t>Posts Responsible For</w:t>
            </w:r>
          </w:p>
        </w:tc>
        <w:tc>
          <w:tcPr>
            <w:tcW w:w="6866" w:type="dxa"/>
            <w:vAlign w:val="center"/>
          </w:tcPr>
          <w:p w14:paraId="0306FD13" w14:textId="77777777" w:rsidR="00C22A78" w:rsidRPr="002F356A" w:rsidRDefault="00C22A78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</w:p>
        </w:tc>
      </w:tr>
    </w:tbl>
    <w:p w14:paraId="082E3A2E" w14:textId="77777777" w:rsidR="00C22A78" w:rsidRPr="002F356A" w:rsidRDefault="00C22A78" w:rsidP="00C22A78">
      <w:pPr>
        <w:rPr>
          <w:rFonts w:ascii="Franklin Gothic Book" w:eastAsia="Times New Roman" w:hAnsi="Franklin Gothic Book"/>
          <w:sz w:val="20"/>
          <w:szCs w:val="20"/>
        </w:rPr>
      </w:pPr>
    </w:p>
    <w:p w14:paraId="707A9F9F" w14:textId="77777777" w:rsidR="00C22A78" w:rsidRPr="001047EE" w:rsidRDefault="00C22A78" w:rsidP="00C22A78">
      <w:pPr>
        <w:rPr>
          <w:rFonts w:ascii="Franklin Gothic Book" w:eastAsia="Times New Roman" w:hAnsi="Franklin Gothic Book"/>
        </w:rPr>
      </w:pPr>
      <w:r w:rsidRPr="001047EE">
        <w:rPr>
          <w:rFonts w:ascii="Franklin Gothic Book" w:eastAsia="Times New Roman" w:hAnsi="Franklin Gothic Book"/>
          <w:b/>
        </w:rPr>
        <w:t>Job Purpose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</w:tblGrid>
      <w:tr w:rsidR="00C22A78" w:rsidRPr="002F356A" w14:paraId="1212C1D2" w14:textId="77777777" w:rsidTr="118BAD41">
        <w:tc>
          <w:tcPr>
            <w:tcW w:w="9242" w:type="dxa"/>
          </w:tcPr>
          <w:p w14:paraId="21C4AFCC" w14:textId="0C948DD5" w:rsidR="00682780" w:rsidRPr="00D8379A" w:rsidRDefault="00682780" w:rsidP="00682780">
            <w:pPr>
              <w:jc w:val="both"/>
              <w:rPr>
                <w:rFonts w:eastAsiaTheme="minorEastAsia"/>
                <w:color w:val="333333"/>
              </w:rPr>
            </w:pPr>
            <w:r w:rsidRPr="118BAD41">
              <w:rPr>
                <w:rFonts w:eastAsiaTheme="minorEastAsia"/>
              </w:rPr>
              <w:t xml:space="preserve">As a member of the relevant teaching team(s) within the </w:t>
            </w:r>
            <w:r>
              <w:rPr>
                <w:rFonts w:eastAsiaTheme="minorEastAsia"/>
              </w:rPr>
              <w:t>School of Earth and Environmental Sciences</w:t>
            </w:r>
            <w:r w:rsidRPr="118BAD41">
              <w:rPr>
                <w:rFonts w:eastAsiaTheme="minorEastAsia"/>
              </w:rPr>
              <w:t>, to d</w:t>
            </w:r>
            <w:r w:rsidRPr="118BAD41">
              <w:rPr>
                <w:rFonts w:eastAsiaTheme="minorEastAsia"/>
                <w:color w:val="333333"/>
              </w:rPr>
              <w:t>esign, co-ordinate, supervise and deliver units of teaching</w:t>
            </w:r>
            <w:r w:rsidR="003B14BE">
              <w:rPr>
                <w:rFonts w:eastAsiaTheme="minorEastAsia"/>
                <w:color w:val="333333"/>
              </w:rPr>
              <w:t xml:space="preserve">, </w:t>
            </w:r>
            <w:r>
              <w:rPr>
                <w:rFonts w:eastAsiaTheme="minorEastAsia"/>
                <w:color w:val="333333"/>
              </w:rPr>
              <w:t xml:space="preserve">geology fieldwork </w:t>
            </w:r>
            <w:r w:rsidRPr="118BAD41">
              <w:rPr>
                <w:rFonts w:eastAsiaTheme="minorEastAsia"/>
                <w:color w:val="333333"/>
              </w:rPr>
              <w:t xml:space="preserve">(which may include full modules) and assessment on undergraduate and postgraduate </w:t>
            </w:r>
            <w:proofErr w:type="spellStart"/>
            <w:r w:rsidRPr="118BAD41">
              <w:rPr>
                <w:rFonts w:eastAsiaTheme="minorEastAsia"/>
                <w:color w:val="333333"/>
              </w:rPr>
              <w:t>programmes</w:t>
            </w:r>
            <w:proofErr w:type="spellEnd"/>
            <w:r w:rsidRPr="118BAD41">
              <w:rPr>
                <w:rFonts w:eastAsiaTheme="minorEastAsia"/>
                <w:color w:val="333333"/>
              </w:rPr>
              <w:t xml:space="preserve">.  To also undertake required academic and teaching related administrative duties in relation to the delivery of that teaching and assessment, and the </w:t>
            </w:r>
            <w:proofErr w:type="spellStart"/>
            <w:proofErr w:type="gramStart"/>
            <w:r w:rsidRPr="118BAD41">
              <w:rPr>
                <w:rFonts w:eastAsiaTheme="minorEastAsia"/>
                <w:color w:val="333333"/>
              </w:rPr>
              <w:t>programmes</w:t>
            </w:r>
            <w:proofErr w:type="spellEnd"/>
            <w:r w:rsidRPr="118BAD41">
              <w:rPr>
                <w:rFonts w:eastAsiaTheme="minorEastAsia"/>
                <w:color w:val="333333"/>
              </w:rPr>
              <w:t xml:space="preserve"> as a whole</w:t>
            </w:r>
            <w:proofErr w:type="gramEnd"/>
            <w:r w:rsidRPr="118BAD41">
              <w:rPr>
                <w:rFonts w:eastAsiaTheme="minorEastAsia"/>
                <w:color w:val="333333"/>
              </w:rPr>
              <w:t>.</w:t>
            </w:r>
          </w:p>
          <w:p w14:paraId="6A47E0CC" w14:textId="77777777" w:rsidR="00682780" w:rsidRDefault="00682780" w:rsidP="118BAD41">
            <w:pPr>
              <w:jc w:val="both"/>
              <w:rPr>
                <w:rFonts w:eastAsiaTheme="minorEastAsia"/>
              </w:rPr>
            </w:pPr>
          </w:p>
          <w:p w14:paraId="360F55EB" w14:textId="0856F75F" w:rsidR="00C22A78" w:rsidRPr="00D8379A" w:rsidRDefault="5E225E1A" w:rsidP="17609059">
            <w:pPr>
              <w:jc w:val="both"/>
              <w:rPr>
                <w:rFonts w:eastAsiaTheme="minorEastAsia"/>
                <w:color w:val="333333"/>
              </w:rPr>
            </w:pPr>
            <w:r w:rsidRPr="00D8379A">
              <w:rPr>
                <w:rFonts w:eastAsiaTheme="minorEastAsia"/>
                <w:color w:val="333333"/>
              </w:rPr>
              <w:t>To undertake a</w:t>
            </w:r>
            <w:r w:rsidR="00DB3E93">
              <w:rPr>
                <w:rFonts w:eastAsiaTheme="minorEastAsia"/>
                <w:color w:val="333333"/>
              </w:rPr>
              <w:t xml:space="preserve"> </w:t>
            </w:r>
            <w:proofErr w:type="spellStart"/>
            <w:r w:rsidR="00DB3E93">
              <w:rPr>
                <w:rFonts w:eastAsiaTheme="minorEastAsia"/>
                <w:color w:val="333333"/>
              </w:rPr>
              <w:t>sugnificant</w:t>
            </w:r>
            <w:proofErr w:type="spellEnd"/>
            <w:r w:rsidR="00DB3E93">
              <w:rPr>
                <w:rFonts w:eastAsiaTheme="minorEastAsia"/>
                <w:color w:val="333333"/>
              </w:rPr>
              <w:t xml:space="preserve"> </w:t>
            </w:r>
            <w:r w:rsidRPr="00D8379A">
              <w:rPr>
                <w:rFonts w:eastAsiaTheme="minorEastAsia"/>
                <w:color w:val="333333"/>
              </w:rPr>
              <w:t xml:space="preserve">academic </w:t>
            </w:r>
            <w:r w:rsidR="5EA6903C" w:rsidRPr="00D8379A">
              <w:rPr>
                <w:rFonts w:eastAsiaTheme="minorEastAsia"/>
                <w:color w:val="333333"/>
              </w:rPr>
              <w:t xml:space="preserve">administrative/management role within the relevant section of the </w:t>
            </w:r>
            <w:proofErr w:type="gramStart"/>
            <w:r w:rsidR="00DB3E93">
              <w:rPr>
                <w:rFonts w:eastAsiaTheme="minorEastAsia"/>
                <w:color w:val="333333"/>
              </w:rPr>
              <w:t>S</w:t>
            </w:r>
            <w:r w:rsidR="5EA6903C" w:rsidRPr="00D8379A">
              <w:rPr>
                <w:rFonts w:eastAsiaTheme="minorEastAsia"/>
                <w:color w:val="333333"/>
              </w:rPr>
              <w:t>chool</w:t>
            </w:r>
            <w:proofErr w:type="gramEnd"/>
            <w:r w:rsidR="00DB3E93">
              <w:rPr>
                <w:rFonts w:eastAsiaTheme="minorEastAsia"/>
                <w:color w:val="333333"/>
              </w:rPr>
              <w:t xml:space="preserve"> </w:t>
            </w:r>
            <w:r w:rsidRPr="00D8379A">
              <w:rPr>
                <w:rFonts w:eastAsiaTheme="minorEastAsia"/>
                <w:color w:val="333333"/>
              </w:rPr>
              <w:t>or other appropriate managerial activities</w:t>
            </w:r>
            <w:r w:rsidR="58695F81" w:rsidRPr="00D8379A">
              <w:rPr>
                <w:rFonts w:eastAsiaTheme="minorEastAsia"/>
                <w:color w:val="333333"/>
              </w:rPr>
              <w:t>.</w:t>
            </w:r>
          </w:p>
          <w:p w14:paraId="6FC4B871" w14:textId="2B39A1E4" w:rsidR="00C22A78" w:rsidRPr="00D8379A" w:rsidRDefault="00C22A78" w:rsidP="4399DC04">
            <w:pPr>
              <w:jc w:val="both"/>
              <w:rPr>
                <w:rFonts w:eastAsiaTheme="minorEastAsia"/>
                <w:color w:val="333333"/>
              </w:rPr>
            </w:pPr>
          </w:p>
          <w:p w14:paraId="772B385F" w14:textId="5BC2C0B3" w:rsidR="00C22A78" w:rsidRPr="00D8379A" w:rsidRDefault="64FEED86" w:rsidP="4399DC04">
            <w:pPr>
              <w:jc w:val="both"/>
              <w:rPr>
                <w:rFonts w:eastAsiaTheme="minorEastAsia"/>
              </w:rPr>
            </w:pPr>
            <w:r w:rsidRPr="00D8379A">
              <w:rPr>
                <w:rFonts w:eastAsiaTheme="minorEastAsia"/>
              </w:rPr>
              <w:t>You will be assigned an academic line manager, and the support of a mentor is available.</w:t>
            </w:r>
          </w:p>
          <w:p w14:paraId="62D14A0D" w14:textId="0F582B93" w:rsidR="00C22A78" w:rsidRPr="002F356A" w:rsidRDefault="00C22A78" w:rsidP="4399DC04">
            <w:pPr>
              <w:jc w:val="both"/>
              <w:rPr>
                <w:rFonts w:ascii="Segoe UI" w:eastAsia="Segoe UI" w:hAnsi="Segoe UI" w:cs="Segoe UI"/>
                <w:color w:val="333333"/>
                <w:sz w:val="18"/>
                <w:szCs w:val="18"/>
              </w:rPr>
            </w:pPr>
          </w:p>
        </w:tc>
      </w:tr>
    </w:tbl>
    <w:p w14:paraId="74A25ABF" w14:textId="77777777" w:rsidR="00C22A78" w:rsidRPr="002F356A" w:rsidRDefault="00C22A78" w:rsidP="00C22A78">
      <w:pPr>
        <w:rPr>
          <w:rFonts w:ascii="Franklin Gothic Book" w:eastAsia="Times New Roman" w:hAnsi="Franklin Gothic Book"/>
          <w:sz w:val="20"/>
          <w:szCs w:val="20"/>
        </w:rPr>
      </w:pPr>
    </w:p>
    <w:p w14:paraId="138039D7" w14:textId="77777777" w:rsidR="00C22A78" w:rsidRPr="00C315C8" w:rsidRDefault="00C22A78" w:rsidP="00C22A78">
      <w:pPr>
        <w:rPr>
          <w:rFonts w:ascii="Franklin Gothic Book" w:eastAsia="Times New Roman" w:hAnsi="Franklin Gothic Book"/>
          <w:b/>
        </w:rPr>
      </w:pPr>
      <w:r>
        <w:rPr>
          <w:rFonts w:ascii="Franklin Gothic Book" w:eastAsia="Times New Roman" w:hAnsi="Franklin Gothic Book"/>
          <w:b/>
        </w:rPr>
        <w:t>Duties and Responsibilities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</w:tblGrid>
      <w:tr w:rsidR="00C22A78" w:rsidRPr="00683C13" w14:paraId="082B4854" w14:textId="77777777" w:rsidTr="118BAD41">
        <w:tc>
          <w:tcPr>
            <w:tcW w:w="9242" w:type="dxa"/>
          </w:tcPr>
          <w:p w14:paraId="3937A8AD" w14:textId="77777777" w:rsidR="00C22A78" w:rsidRDefault="00C22A78">
            <w:pPr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274EB7D6" w14:textId="3374A4D1" w:rsidR="00C22A78" w:rsidRDefault="00C22A78" w:rsidP="45AA423E">
            <w:pPr>
              <w:jc w:val="both"/>
              <w:rPr>
                <w:rFonts w:ascii="Franklin Gothic Book" w:hAnsi="Franklin Gothic Book"/>
                <w:b/>
                <w:bCs/>
                <w:sz w:val="20"/>
                <w:szCs w:val="20"/>
                <w:u w:val="single"/>
              </w:rPr>
            </w:pPr>
            <w:r w:rsidRPr="45AA423E">
              <w:rPr>
                <w:rFonts w:ascii="Franklin Gothic Book" w:hAnsi="Franklin Gothic Book"/>
                <w:b/>
                <w:bCs/>
                <w:sz w:val="20"/>
                <w:szCs w:val="20"/>
                <w:u w:val="single"/>
              </w:rPr>
              <w:t>Key Duties</w:t>
            </w:r>
          </w:p>
          <w:p w14:paraId="7184C70E" w14:textId="0C485CA0" w:rsidR="4399DC04" w:rsidRDefault="4399DC04" w:rsidP="4399DC04">
            <w:pPr>
              <w:jc w:val="both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  <w:p w14:paraId="6811C8FD" w14:textId="1F1FA77F" w:rsidR="00404DED" w:rsidRDefault="00404DED" w:rsidP="4399DC04">
            <w:pPr>
              <w:jc w:val="both"/>
              <w:rPr>
                <w:rFonts w:eastAsia="SimSun"/>
                <w:lang w:eastAsia="zh-CN"/>
              </w:rPr>
            </w:pPr>
            <w:r w:rsidRPr="118BAD41">
              <w:rPr>
                <w:rFonts w:eastAsia="SimSun"/>
                <w:lang w:eastAsia="zh-CN"/>
              </w:rPr>
              <w:t xml:space="preserve">Design </w:t>
            </w:r>
            <w:r w:rsidR="5AAA4934" w:rsidRPr="118BAD41">
              <w:rPr>
                <w:rFonts w:eastAsia="SimSun"/>
                <w:lang w:eastAsia="zh-CN"/>
              </w:rPr>
              <w:t xml:space="preserve">and plan </w:t>
            </w:r>
            <w:r w:rsidR="39FCBBCD" w:rsidRPr="118BAD41">
              <w:rPr>
                <w:rFonts w:eastAsia="SimSun"/>
                <w:lang w:eastAsia="zh-CN"/>
              </w:rPr>
              <w:t xml:space="preserve">units of </w:t>
            </w:r>
            <w:r w:rsidRPr="118BAD41">
              <w:rPr>
                <w:rFonts w:eastAsia="SimSun"/>
                <w:lang w:eastAsia="zh-CN"/>
              </w:rPr>
              <w:t xml:space="preserve">teaching </w:t>
            </w:r>
            <w:r w:rsidR="1DC16E76" w:rsidRPr="118BAD41">
              <w:rPr>
                <w:rFonts w:eastAsia="SimSun"/>
                <w:lang w:eastAsia="zh-CN"/>
              </w:rPr>
              <w:t>within und</w:t>
            </w:r>
            <w:r w:rsidR="0FA8B4CD" w:rsidRPr="118BAD41">
              <w:rPr>
                <w:rFonts w:eastAsia="SimSun"/>
                <w:lang w:eastAsia="zh-CN"/>
              </w:rPr>
              <w:t>er</w:t>
            </w:r>
            <w:r w:rsidR="1DC16E76" w:rsidRPr="118BAD41">
              <w:rPr>
                <w:rFonts w:eastAsia="SimSun"/>
                <w:lang w:eastAsia="zh-CN"/>
              </w:rPr>
              <w:t xml:space="preserve">graduate and postgraduate degree </w:t>
            </w:r>
            <w:proofErr w:type="spellStart"/>
            <w:r w:rsidR="1DC16E76" w:rsidRPr="118BAD41">
              <w:rPr>
                <w:rFonts w:eastAsia="SimSun"/>
                <w:lang w:eastAsia="zh-CN"/>
              </w:rPr>
              <w:t>programmes</w:t>
            </w:r>
            <w:proofErr w:type="spellEnd"/>
            <w:r w:rsidR="009525ED">
              <w:rPr>
                <w:rFonts w:eastAsia="SimSun"/>
                <w:lang w:eastAsia="zh-CN"/>
              </w:rPr>
              <w:t xml:space="preserve"> in </w:t>
            </w:r>
            <w:r w:rsidR="00CE4643">
              <w:rPr>
                <w:rFonts w:eastAsia="SimSun"/>
                <w:lang w:eastAsia="zh-CN"/>
              </w:rPr>
              <w:t>Earth Science</w:t>
            </w:r>
            <w:r w:rsidR="1DC16E76" w:rsidRPr="118BAD41">
              <w:rPr>
                <w:rFonts w:eastAsia="SimSun"/>
                <w:lang w:eastAsia="zh-CN"/>
              </w:rPr>
              <w:t xml:space="preserve">, </w:t>
            </w:r>
            <w:r w:rsidR="401A8D0F" w:rsidRPr="118BAD41">
              <w:rPr>
                <w:rFonts w:eastAsia="SimSun"/>
                <w:lang w:eastAsia="zh-CN"/>
              </w:rPr>
              <w:t xml:space="preserve">such as </w:t>
            </w:r>
            <w:r w:rsidR="18D20500" w:rsidRPr="118BAD41">
              <w:rPr>
                <w:rFonts w:eastAsia="SimSun"/>
                <w:lang w:eastAsia="zh-CN"/>
              </w:rPr>
              <w:t>individual lectures/seminars</w:t>
            </w:r>
            <w:r w:rsidR="3D28EA72" w:rsidRPr="118BAD41">
              <w:rPr>
                <w:rFonts w:eastAsia="SimSun"/>
                <w:lang w:eastAsia="zh-CN"/>
              </w:rPr>
              <w:t>/workshop</w:t>
            </w:r>
            <w:r w:rsidR="65A5BA37" w:rsidRPr="118BAD41">
              <w:rPr>
                <w:rFonts w:eastAsia="SimSun"/>
                <w:lang w:eastAsia="zh-CN"/>
              </w:rPr>
              <w:t>s</w:t>
            </w:r>
            <w:r w:rsidR="008546E1">
              <w:rPr>
                <w:rFonts w:eastAsia="SimSun"/>
                <w:lang w:eastAsia="zh-CN"/>
              </w:rPr>
              <w:t>/field work</w:t>
            </w:r>
            <w:r w:rsidR="65A5BA37" w:rsidRPr="118BAD41">
              <w:rPr>
                <w:rFonts w:eastAsia="SimSun"/>
                <w:lang w:eastAsia="zh-CN"/>
              </w:rPr>
              <w:t>, l</w:t>
            </w:r>
            <w:r w:rsidR="6F17008A" w:rsidRPr="118BAD41">
              <w:rPr>
                <w:rFonts w:eastAsia="SimSun"/>
                <w:lang w:eastAsia="zh-CN"/>
              </w:rPr>
              <w:t>arger</w:t>
            </w:r>
            <w:r w:rsidR="18D20500" w:rsidRPr="118BAD41">
              <w:rPr>
                <w:rFonts w:eastAsia="SimSun"/>
                <w:lang w:eastAsia="zh-CN"/>
              </w:rPr>
              <w:t xml:space="preserve"> </w:t>
            </w:r>
            <w:r w:rsidR="037A7773" w:rsidRPr="118BAD41">
              <w:rPr>
                <w:rFonts w:eastAsia="SimSun"/>
                <w:lang w:eastAsia="zh-CN"/>
              </w:rPr>
              <w:t>sections of</w:t>
            </w:r>
            <w:r w:rsidR="0647B761" w:rsidRPr="118BAD41">
              <w:rPr>
                <w:rFonts w:eastAsia="SimSun"/>
                <w:lang w:eastAsia="zh-CN"/>
              </w:rPr>
              <w:t xml:space="preserve"> modules</w:t>
            </w:r>
            <w:r w:rsidR="037A7773" w:rsidRPr="118BAD41">
              <w:rPr>
                <w:rFonts w:eastAsia="SimSun"/>
                <w:lang w:eastAsia="zh-CN"/>
              </w:rPr>
              <w:t xml:space="preserve">, or </w:t>
            </w:r>
            <w:r w:rsidR="11B0F044" w:rsidRPr="118BAD41">
              <w:rPr>
                <w:rFonts w:eastAsia="SimSun"/>
                <w:lang w:eastAsia="zh-CN"/>
              </w:rPr>
              <w:t>entire</w:t>
            </w:r>
            <w:r w:rsidR="037A7773" w:rsidRPr="118BAD41">
              <w:rPr>
                <w:rFonts w:eastAsia="SimSun"/>
                <w:lang w:eastAsia="zh-CN"/>
              </w:rPr>
              <w:t xml:space="preserve"> modules</w:t>
            </w:r>
            <w:r w:rsidR="00CE4643">
              <w:rPr>
                <w:rFonts w:eastAsia="SimSun"/>
                <w:lang w:eastAsia="zh-CN"/>
              </w:rPr>
              <w:t xml:space="preserve"> in sedimentology</w:t>
            </w:r>
            <w:r w:rsidR="000A6817">
              <w:rPr>
                <w:rFonts w:eastAsia="SimSun"/>
                <w:lang w:eastAsia="zh-CN"/>
              </w:rPr>
              <w:t xml:space="preserve"> and sedimentary systems</w:t>
            </w:r>
            <w:r w:rsidR="037A7773" w:rsidRPr="118BAD41">
              <w:rPr>
                <w:rFonts w:eastAsia="SimSun"/>
                <w:lang w:eastAsia="zh-CN"/>
              </w:rPr>
              <w:t xml:space="preserve">. </w:t>
            </w:r>
            <w:r w:rsidRPr="118BAD41">
              <w:rPr>
                <w:rFonts w:eastAsia="SimSun"/>
                <w:lang w:eastAsia="zh-CN"/>
              </w:rPr>
              <w:t xml:space="preserve"> </w:t>
            </w:r>
            <w:r w:rsidR="6C80673D" w:rsidRPr="118BAD41">
              <w:rPr>
                <w:rFonts w:eastAsia="SimSun"/>
                <w:lang w:eastAsia="zh-CN"/>
              </w:rPr>
              <w:t>This</w:t>
            </w:r>
            <w:r w:rsidR="00D8379A" w:rsidRPr="118BAD41">
              <w:rPr>
                <w:rFonts w:eastAsia="SimSun"/>
                <w:lang w:eastAsia="zh-CN"/>
              </w:rPr>
              <w:t xml:space="preserve"> </w:t>
            </w:r>
            <w:r w:rsidR="62CCEA0B" w:rsidRPr="118BAD41">
              <w:rPr>
                <w:rFonts w:eastAsia="SimSun"/>
                <w:lang w:eastAsia="zh-CN"/>
              </w:rPr>
              <w:t>i</w:t>
            </w:r>
            <w:r w:rsidRPr="118BAD41">
              <w:rPr>
                <w:rFonts w:eastAsia="SimSun"/>
                <w:lang w:eastAsia="zh-CN"/>
              </w:rPr>
              <w:t>ncludes identifying learning objectives and selecting appropriate curricula; selecting teaching methods, resources and reading; determining, designing and producing study material; planning course delivery and planning for contingencies such as slower/faster progress than anticipated.</w:t>
            </w:r>
          </w:p>
          <w:p w14:paraId="65D5A6B0" w14:textId="22CA4673" w:rsidR="00404DED" w:rsidRDefault="00404DED" w:rsidP="4399DC04">
            <w:pPr>
              <w:jc w:val="both"/>
              <w:rPr>
                <w:rFonts w:eastAsia="SimSun"/>
                <w:lang w:eastAsia="zh-CN"/>
              </w:rPr>
            </w:pPr>
          </w:p>
          <w:p w14:paraId="0A0F244B" w14:textId="101E7955" w:rsidR="00404DED" w:rsidRDefault="2C830B22" w:rsidP="4399DC04">
            <w:pPr>
              <w:jc w:val="both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>
              <w:t>Where required, co-ordinate team teaching</w:t>
            </w:r>
            <w:r w:rsidR="5F3F1937">
              <w:t xml:space="preserve"> of modules</w:t>
            </w:r>
            <w:r>
              <w:t>, including liaison with other academics and/or</w:t>
            </w:r>
            <w:r w:rsidR="2CF1D3CC">
              <w:t xml:space="preserve"> </w:t>
            </w:r>
            <w:proofErr w:type="gramStart"/>
            <w:r>
              <w:t>postgraduate</w:t>
            </w:r>
            <w:proofErr w:type="gramEnd"/>
            <w:r>
              <w:t>, to ensure the course complements other courses taken by students; collaborate with colleagues on course development and curriculum changes.</w:t>
            </w:r>
          </w:p>
          <w:p w14:paraId="355FA307" w14:textId="0BE1B696" w:rsidR="00404DED" w:rsidRDefault="00404DED" w:rsidP="4399DC04">
            <w:pPr>
              <w:jc w:val="both"/>
              <w:rPr>
                <w:rFonts w:eastAsia="SimSun"/>
                <w:lang w:eastAsia="zh-CN"/>
              </w:rPr>
            </w:pPr>
          </w:p>
          <w:p w14:paraId="0B0D01CB" w14:textId="4AEEA81E" w:rsidR="00404DED" w:rsidRDefault="6F4D90CC" w:rsidP="4399DC04">
            <w:pPr>
              <w:jc w:val="both"/>
            </w:pPr>
            <w:r>
              <w:t xml:space="preserve">Deliver </w:t>
            </w:r>
            <w:r w:rsidR="628181B7">
              <w:t xml:space="preserve">units of </w:t>
            </w:r>
            <w:r>
              <w:t>teaching</w:t>
            </w:r>
            <w:r w:rsidR="6A1FDBC6">
              <w:t xml:space="preserve">, </w:t>
            </w:r>
            <w:r w:rsidR="1F5799B7" w:rsidRPr="118BAD41">
              <w:rPr>
                <w:rFonts w:eastAsia="SimSun"/>
                <w:lang w:eastAsia="zh-CN"/>
              </w:rPr>
              <w:t xml:space="preserve">which </w:t>
            </w:r>
            <w:proofErr w:type="gramStart"/>
            <w:r w:rsidR="1F5799B7" w:rsidRPr="118BAD41">
              <w:rPr>
                <w:rFonts w:eastAsia="SimSun"/>
                <w:lang w:eastAsia="zh-CN"/>
              </w:rPr>
              <w:t>includes</w:t>
            </w:r>
            <w:proofErr w:type="gramEnd"/>
            <w:r w:rsidR="1F5799B7" w:rsidRPr="118BAD41">
              <w:rPr>
                <w:rFonts w:eastAsia="SimSun"/>
                <w:lang w:eastAsia="zh-CN"/>
              </w:rPr>
              <w:t xml:space="preserve"> individual lectures/seminars/workshops</w:t>
            </w:r>
            <w:r w:rsidR="008546E1">
              <w:rPr>
                <w:rFonts w:eastAsia="SimSun"/>
                <w:lang w:eastAsia="zh-CN"/>
              </w:rPr>
              <w:t>/field work (including residential field work)</w:t>
            </w:r>
            <w:r w:rsidR="1F5799B7" w:rsidRPr="118BAD41">
              <w:rPr>
                <w:rFonts w:eastAsia="SimSun"/>
                <w:lang w:eastAsia="zh-CN"/>
              </w:rPr>
              <w:t>, larger sections of modules, or entire modules</w:t>
            </w:r>
            <w:r w:rsidR="51BDF27F" w:rsidRPr="118BAD41">
              <w:rPr>
                <w:rFonts w:eastAsia="SimSun"/>
                <w:lang w:eastAsia="zh-CN"/>
              </w:rPr>
              <w:t>. This i</w:t>
            </w:r>
            <w:r>
              <w:t>ncludes preparing teaching material, communicating subject matter and encouraging critical discourse to develop rational thinking; observing and reacting to student interventions; responding to questions outside class times and to contingencies in course delivery.</w:t>
            </w:r>
          </w:p>
          <w:p w14:paraId="3C9CEB03" w14:textId="1FDE835B" w:rsidR="00404DED" w:rsidRDefault="00404DED" w:rsidP="4399DC04">
            <w:pPr>
              <w:jc w:val="both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  <w:p w14:paraId="19C831F4" w14:textId="0803E411" w:rsidR="00404DED" w:rsidRDefault="7FFB4BBE">
            <w:pPr>
              <w:jc w:val="both"/>
            </w:pPr>
            <w:r>
              <w:t xml:space="preserve">Carry out </w:t>
            </w:r>
            <w:proofErr w:type="gramStart"/>
            <w:r>
              <w:t>assessment</w:t>
            </w:r>
            <w:proofErr w:type="gramEnd"/>
            <w:r>
              <w:t xml:space="preserve"> for</w:t>
            </w:r>
            <w:r w:rsidR="18B749EE">
              <w:t xml:space="preserve"> units of teaching</w:t>
            </w:r>
            <w:r>
              <w:t xml:space="preserve">, including designing assessment and </w:t>
            </w:r>
            <w:r w:rsidR="4470B926">
              <w:t xml:space="preserve">marking </w:t>
            </w:r>
            <w:r>
              <w:t xml:space="preserve">criteria; </w:t>
            </w:r>
            <w:r w:rsidR="11AE2C40">
              <w:lastRenderedPageBreak/>
              <w:t>supervising assessments where required (</w:t>
            </w:r>
            <w:r w:rsidR="00D8379A">
              <w:t>e.g.,</w:t>
            </w:r>
            <w:r w:rsidR="11AE2C40">
              <w:t xml:space="preserve"> in class tests</w:t>
            </w:r>
            <w:r w:rsidR="125428F6">
              <w:t xml:space="preserve"> or presentations</w:t>
            </w:r>
            <w:r w:rsidR="11AE2C40">
              <w:t xml:space="preserve">), </w:t>
            </w:r>
            <w:r>
              <w:t>marking assessments,</w:t>
            </w:r>
            <w:r w:rsidR="0FF10CA9">
              <w:t xml:space="preserve"> entering marks on</w:t>
            </w:r>
            <w:r w:rsidR="0DAE4AEE">
              <w:t xml:space="preserve"> </w:t>
            </w:r>
            <w:r w:rsidR="0FF10CA9">
              <w:t xml:space="preserve">to </w:t>
            </w:r>
            <w:proofErr w:type="gramStart"/>
            <w:r w:rsidR="00AF5CE6">
              <w:t>U</w:t>
            </w:r>
            <w:r w:rsidR="0FF10CA9">
              <w:t>nivers</w:t>
            </w:r>
            <w:r w:rsidR="7D9A35DB">
              <w:t>i</w:t>
            </w:r>
            <w:r w:rsidR="0FF10CA9">
              <w:t>ty</w:t>
            </w:r>
            <w:proofErr w:type="gramEnd"/>
            <w:r w:rsidR="0FF10CA9">
              <w:t xml:space="preserve"> systems</w:t>
            </w:r>
            <w:r w:rsidR="758E3DE9">
              <w:t xml:space="preserve"> and </w:t>
            </w:r>
            <w:r>
              <w:t>providing written/oral feedback</w:t>
            </w:r>
            <w:r w:rsidR="2B82A4DC">
              <w:t xml:space="preserve">. </w:t>
            </w:r>
          </w:p>
          <w:p w14:paraId="74DFF67C" w14:textId="1F87F2C4" w:rsidR="4399DC04" w:rsidRDefault="4399DC04" w:rsidP="4399DC04">
            <w:pPr>
              <w:jc w:val="both"/>
            </w:pPr>
          </w:p>
          <w:p w14:paraId="51D4E14F" w14:textId="0E7EE37B" w:rsidR="00404DED" w:rsidRDefault="6099D050">
            <w:pPr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t>Supervise and mark undergraduate and PGT projects as required.</w:t>
            </w:r>
          </w:p>
          <w:p w14:paraId="6A4E8EDF" w14:textId="019700B5" w:rsidR="00404DED" w:rsidRDefault="0B10A405" w:rsidP="4399DC04">
            <w:pPr>
              <w:jc w:val="both"/>
              <w:rPr>
                <w:rFonts w:eastAsiaTheme="minorEastAsia"/>
                <w:color w:val="333333"/>
              </w:rPr>
            </w:pPr>
            <w:r w:rsidRPr="118BAD41">
              <w:rPr>
                <w:rFonts w:eastAsiaTheme="minorEastAsia"/>
                <w:color w:val="333333"/>
              </w:rPr>
              <w:t xml:space="preserve"> </w:t>
            </w:r>
          </w:p>
          <w:p w14:paraId="1DC0E0D3" w14:textId="0E108EAC" w:rsidR="00404DED" w:rsidRDefault="0B10A405">
            <w:pPr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118BAD41">
              <w:rPr>
                <w:rFonts w:eastAsiaTheme="minorEastAsia"/>
                <w:color w:val="333333"/>
              </w:rPr>
              <w:t>Undertake a significant academic administrative/management role within the relevant section of the school/unit or other appropriate managerial activities.</w:t>
            </w:r>
          </w:p>
          <w:p w14:paraId="6E14F5C7" w14:textId="29B6D8D6" w:rsidR="00404DED" w:rsidRDefault="00404DED" w:rsidP="00404DED">
            <w:pPr>
              <w:jc w:val="both"/>
            </w:pPr>
          </w:p>
          <w:p w14:paraId="66A95139" w14:textId="6C848592" w:rsidR="00374EB6" w:rsidRDefault="278BDF9A" w:rsidP="00404DED">
            <w:pPr>
              <w:jc w:val="both"/>
            </w:pPr>
            <w:r>
              <w:t xml:space="preserve">Carry out </w:t>
            </w:r>
            <w:r w:rsidR="3C8B66AA">
              <w:t xml:space="preserve">teaching </w:t>
            </w:r>
            <w:proofErr w:type="gramStart"/>
            <w:r>
              <w:t>evaluation</w:t>
            </w:r>
            <w:proofErr w:type="gramEnd"/>
            <w:r>
              <w:t>, including facilitating student feedback; reflecting on own teaching design and delivery</w:t>
            </w:r>
            <w:r w:rsidR="7B0F6713">
              <w:t xml:space="preserve"> </w:t>
            </w:r>
            <w:r>
              <w:t xml:space="preserve">and implementing ideas for improving </w:t>
            </w:r>
            <w:r w:rsidR="72F8FB39">
              <w:t xml:space="preserve">teaching delivery and </w:t>
            </w:r>
            <w:r>
              <w:t>own performance.</w:t>
            </w:r>
            <w:r w:rsidR="44414169">
              <w:t xml:space="preserve">  Undertake continuous professional development activities agreed with line manager and </w:t>
            </w:r>
            <w:r w:rsidR="4597B4A7">
              <w:t xml:space="preserve">through supporting </w:t>
            </w:r>
            <w:r w:rsidR="44414169">
              <w:t xml:space="preserve">activities such as </w:t>
            </w:r>
            <w:r w:rsidR="3E6F6D8F">
              <w:t>probation or annual PDR (</w:t>
            </w:r>
            <w:r w:rsidR="5A1BBD7A">
              <w:t>performance development review).</w:t>
            </w:r>
          </w:p>
          <w:p w14:paraId="5AAEE8C7" w14:textId="0324EDB1" w:rsidR="000B2C5F" w:rsidRDefault="000B2C5F" w:rsidP="00404DED">
            <w:pPr>
              <w:jc w:val="both"/>
            </w:pPr>
          </w:p>
          <w:p w14:paraId="4E8BDB14" w14:textId="5E28DC05" w:rsidR="00374EB6" w:rsidRDefault="3F692224" w:rsidP="00404DED">
            <w:pPr>
              <w:jc w:val="both"/>
            </w:pPr>
            <w:r>
              <w:t xml:space="preserve">Act as a point of contact for both academic and pastoral student queries, </w:t>
            </w:r>
            <w:r w:rsidR="07E2BEA3">
              <w:t xml:space="preserve">signposting and referring students to relevant </w:t>
            </w:r>
            <w:r w:rsidR="6F38285D">
              <w:t xml:space="preserve">advice and </w:t>
            </w:r>
            <w:r w:rsidR="07E2BEA3">
              <w:t xml:space="preserve">support services. This may </w:t>
            </w:r>
            <w:r w:rsidR="2144427E">
              <w:t>b</w:t>
            </w:r>
            <w:r w:rsidR="07E2BEA3">
              <w:t xml:space="preserve">e in the capacity of a formal Personal Tutor, </w:t>
            </w:r>
            <w:r w:rsidR="34F3937B">
              <w:t xml:space="preserve">or </w:t>
            </w:r>
            <w:r w:rsidR="34731684">
              <w:t xml:space="preserve">as </w:t>
            </w:r>
            <w:r w:rsidR="34F3937B">
              <w:t xml:space="preserve">member of a module </w:t>
            </w:r>
            <w:r w:rsidR="6B6B2774">
              <w:t xml:space="preserve">delivery </w:t>
            </w:r>
            <w:r w:rsidR="34F3937B">
              <w:t xml:space="preserve">team. </w:t>
            </w:r>
            <w:r w:rsidR="07E2BEA3">
              <w:t xml:space="preserve"> </w:t>
            </w:r>
          </w:p>
          <w:p w14:paraId="43219C78" w14:textId="380C12CA" w:rsidR="118BAD41" w:rsidRDefault="118BAD41" w:rsidP="118BAD41">
            <w:pPr>
              <w:jc w:val="both"/>
            </w:pPr>
          </w:p>
          <w:p w14:paraId="1D1BF33F" w14:textId="1B357A2F" w:rsidR="00374EB6" w:rsidRDefault="212D0B48" w:rsidP="00404DED">
            <w:pPr>
              <w:jc w:val="both"/>
            </w:pPr>
            <w:r>
              <w:t>Carry out teaching related administrative duties as required</w:t>
            </w:r>
            <w:r w:rsidR="56968B38">
              <w:t xml:space="preserve">, </w:t>
            </w:r>
            <w:r>
              <w:t>deal</w:t>
            </w:r>
            <w:r w:rsidR="670A8785">
              <w:t xml:space="preserve">ing </w:t>
            </w:r>
            <w:r w:rsidR="0FE30F92">
              <w:t xml:space="preserve">promptly </w:t>
            </w:r>
            <w:r>
              <w:t>with reactive requests</w:t>
            </w:r>
            <w:r w:rsidR="7FFCAF6B">
              <w:t>,</w:t>
            </w:r>
            <w:r>
              <w:t xml:space="preserve"> such as those relating to teaching, supervising students and administrative tasks</w:t>
            </w:r>
            <w:r w:rsidR="151AA28E">
              <w:t xml:space="preserve"> or actions from committees and working groups</w:t>
            </w:r>
            <w:r w:rsidR="602969EA">
              <w:t>.</w:t>
            </w:r>
          </w:p>
          <w:p w14:paraId="3ADB6BCE" w14:textId="3C8AC63E" w:rsidR="4399DC04" w:rsidRDefault="4399DC04" w:rsidP="4399DC04">
            <w:pPr>
              <w:jc w:val="both"/>
            </w:pPr>
          </w:p>
          <w:p w14:paraId="420A7BB2" w14:textId="4F43A4E4" w:rsidR="00374EB6" w:rsidRDefault="7788C379" w:rsidP="00404DED">
            <w:pPr>
              <w:jc w:val="both"/>
            </w:pPr>
            <w:r w:rsidRPr="17609059">
              <w:rPr>
                <w:rFonts w:eastAsiaTheme="minorEastAsia"/>
                <w:color w:val="333333"/>
              </w:rPr>
              <w:t xml:space="preserve">Undertake an academic administrative/management role within the relevant section of the </w:t>
            </w:r>
            <w:proofErr w:type="gramStart"/>
            <w:r w:rsidR="001244DE">
              <w:rPr>
                <w:rFonts w:eastAsiaTheme="minorEastAsia"/>
                <w:color w:val="333333"/>
              </w:rPr>
              <w:t>S</w:t>
            </w:r>
            <w:r w:rsidRPr="17609059">
              <w:rPr>
                <w:rFonts w:eastAsiaTheme="minorEastAsia"/>
                <w:color w:val="333333"/>
              </w:rPr>
              <w:t>chool</w:t>
            </w:r>
            <w:proofErr w:type="gramEnd"/>
            <w:r w:rsidRPr="17609059">
              <w:rPr>
                <w:rFonts w:eastAsiaTheme="minorEastAsia"/>
                <w:color w:val="333333"/>
              </w:rPr>
              <w:t xml:space="preserve"> or other appropriate managerial activities as required.</w:t>
            </w:r>
          </w:p>
          <w:p w14:paraId="24B89C69" w14:textId="77777777" w:rsidR="00C22A78" w:rsidRPr="00F91264" w:rsidRDefault="00C22A78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59553731" w14:textId="0B4DDFDA" w:rsidR="00C22A78" w:rsidRDefault="00C22A78" w:rsidP="45AA423E">
            <w:pPr>
              <w:jc w:val="both"/>
              <w:rPr>
                <w:rFonts w:eastAsiaTheme="minorEastAsia"/>
                <w:b/>
                <w:bCs/>
                <w:u w:val="single"/>
              </w:rPr>
            </w:pPr>
            <w:r w:rsidRPr="45AA423E">
              <w:rPr>
                <w:rFonts w:eastAsiaTheme="minorEastAsia"/>
                <w:b/>
                <w:bCs/>
                <w:u w:val="single"/>
              </w:rPr>
              <w:t>General Duties</w:t>
            </w:r>
          </w:p>
          <w:p w14:paraId="459161AC" w14:textId="755CD527" w:rsidR="00300C30" w:rsidRDefault="00300C30" w:rsidP="45AA423E">
            <w:pPr>
              <w:jc w:val="both"/>
              <w:rPr>
                <w:rFonts w:eastAsiaTheme="minorEastAsia"/>
                <w:b/>
                <w:bCs/>
              </w:rPr>
            </w:pPr>
          </w:p>
          <w:p w14:paraId="353344D8" w14:textId="6D65FD49" w:rsidR="00C22A78" w:rsidRPr="006F41D9" w:rsidRDefault="6569081D" w:rsidP="006F41D9">
            <w:pPr>
              <w:widowControl/>
              <w:rPr>
                <w:rFonts w:eastAsiaTheme="minorEastAsia"/>
                <w:color w:val="333333"/>
              </w:rPr>
            </w:pPr>
            <w:r w:rsidRPr="118BAD41">
              <w:rPr>
                <w:rFonts w:eastAsiaTheme="minorEastAsia"/>
                <w:color w:val="333333"/>
              </w:rPr>
              <w:t>Ensur</w:t>
            </w:r>
            <w:r w:rsidR="3257364A" w:rsidRPr="118BAD41">
              <w:rPr>
                <w:rFonts w:eastAsiaTheme="minorEastAsia"/>
                <w:color w:val="333333"/>
              </w:rPr>
              <w:t>e</w:t>
            </w:r>
            <w:r w:rsidRPr="118BAD41">
              <w:rPr>
                <w:rFonts w:eastAsiaTheme="minorEastAsia"/>
                <w:color w:val="333333"/>
              </w:rPr>
              <w:t xml:space="preserve"> that an understanding of the importance of confidentiality is applied when undertaking all duties.</w:t>
            </w:r>
            <w:r w:rsidR="65795F84">
              <w:br/>
            </w:r>
            <w:r w:rsidR="65795F84">
              <w:br/>
            </w:r>
            <w:r w:rsidRPr="118BAD41">
              <w:rPr>
                <w:rFonts w:eastAsiaTheme="minorEastAsia"/>
                <w:color w:val="333333"/>
              </w:rPr>
              <w:t>Abid</w:t>
            </w:r>
            <w:r w:rsidR="725F828C" w:rsidRPr="118BAD41">
              <w:rPr>
                <w:rFonts w:eastAsiaTheme="minorEastAsia"/>
                <w:color w:val="333333"/>
              </w:rPr>
              <w:t>e</w:t>
            </w:r>
            <w:r w:rsidRPr="118BAD41">
              <w:rPr>
                <w:rFonts w:eastAsiaTheme="minorEastAsia"/>
                <w:color w:val="333333"/>
              </w:rPr>
              <w:t xml:space="preserve"> by all University policies</w:t>
            </w:r>
            <w:r w:rsidR="71B04F5F" w:rsidRPr="118BAD41">
              <w:rPr>
                <w:rFonts w:eastAsiaTheme="minorEastAsia"/>
                <w:color w:val="333333"/>
              </w:rPr>
              <w:t>.</w:t>
            </w:r>
            <w:r w:rsidR="65795F84">
              <w:br/>
            </w:r>
            <w:r w:rsidR="65795F84">
              <w:br/>
            </w:r>
            <w:r w:rsidRPr="118BAD41">
              <w:rPr>
                <w:rFonts w:eastAsiaTheme="minorEastAsia"/>
                <w:color w:val="333333"/>
              </w:rPr>
              <w:t>Perform other duties occasionally which are not included above, but which will be consistent with the role.</w:t>
            </w:r>
          </w:p>
          <w:p w14:paraId="0AE4D77B" w14:textId="77777777" w:rsidR="00C22A78" w:rsidRPr="00A940A1" w:rsidRDefault="00C22A78">
            <w:pPr>
              <w:autoSpaceDE w:val="0"/>
              <w:autoSpaceDN w:val="0"/>
              <w:adjustRightInd w:val="0"/>
              <w:ind w:left="360"/>
              <w:jc w:val="both"/>
              <w:rPr>
                <w:rFonts w:ascii="Franklin Gothic Book" w:eastAsia="Times New Roman" w:hAnsi="Franklin Gothic Book"/>
                <w:sz w:val="20"/>
                <w:szCs w:val="20"/>
              </w:rPr>
            </w:pPr>
          </w:p>
        </w:tc>
      </w:tr>
    </w:tbl>
    <w:p w14:paraId="7F826C4B" w14:textId="77777777" w:rsidR="00C22A78" w:rsidRDefault="00C22A78" w:rsidP="00C22A78">
      <w:pPr>
        <w:rPr>
          <w:rFonts w:ascii="Franklin Gothic Book" w:eastAsia="Times New Roman" w:hAnsi="Franklin Gothic Book"/>
          <w:b/>
          <w:sz w:val="20"/>
          <w:szCs w:val="20"/>
        </w:rPr>
      </w:pPr>
    </w:p>
    <w:p w14:paraId="498178C6" w14:textId="77777777" w:rsidR="00C22A78" w:rsidRPr="001047EE" w:rsidRDefault="00C22A78" w:rsidP="00C22A78">
      <w:pPr>
        <w:rPr>
          <w:rFonts w:ascii="Franklin Gothic Book" w:eastAsia="Times New Roman" w:hAnsi="Franklin Gothic Book"/>
          <w:b/>
        </w:rPr>
      </w:pPr>
      <w:r w:rsidRPr="001047EE">
        <w:rPr>
          <w:rFonts w:ascii="Franklin Gothic Book" w:eastAsia="Times New Roman" w:hAnsi="Franklin Gothic Book"/>
          <w:b/>
        </w:rPr>
        <w:t xml:space="preserve">Person Specification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</w:tblGrid>
      <w:tr w:rsidR="00C22A78" w:rsidRPr="00683C13" w14:paraId="1E7FD5E5" w14:textId="77777777" w:rsidTr="118BAD41">
        <w:trPr>
          <w:trHeight w:val="455"/>
        </w:trPr>
        <w:tc>
          <w:tcPr>
            <w:tcW w:w="9242" w:type="dxa"/>
            <w:vAlign w:val="center"/>
          </w:tcPr>
          <w:p w14:paraId="070323C4" w14:textId="77777777" w:rsidR="00C22A78" w:rsidRPr="00683C13" w:rsidRDefault="00C22A78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Times New Roman" w:hAnsi="Franklin Gothic Book"/>
                <w:sz w:val="20"/>
                <w:szCs w:val="20"/>
              </w:rPr>
              <w:t>Essential Criteria (maximum of 10)</w:t>
            </w:r>
          </w:p>
        </w:tc>
      </w:tr>
      <w:tr w:rsidR="00C22A78" w:rsidRPr="00683C13" w14:paraId="175F8A37" w14:textId="77777777" w:rsidTr="118BAD41">
        <w:tc>
          <w:tcPr>
            <w:tcW w:w="9242" w:type="dxa"/>
          </w:tcPr>
          <w:p w14:paraId="293D74CE" w14:textId="77777777" w:rsidR="00C22A78" w:rsidRPr="00683C13" w:rsidRDefault="00C22A78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622B29C7" w14:textId="475C66DB" w:rsidR="000B2C5F" w:rsidRPr="00D8379A" w:rsidRDefault="212D0B48" w:rsidP="008546E1">
            <w:pPr>
              <w:pStyle w:val="ListParagraph"/>
              <w:widowControl/>
              <w:numPr>
                <w:ilvl w:val="0"/>
                <w:numId w:val="1"/>
              </w:numPr>
              <w:rPr>
                <w:rFonts w:eastAsiaTheme="minorEastAsia"/>
              </w:rPr>
            </w:pPr>
            <w:r w:rsidRPr="118BAD41">
              <w:rPr>
                <w:rFonts w:eastAsiaTheme="minorEastAsia"/>
              </w:rPr>
              <w:t>Good first degree</w:t>
            </w:r>
            <w:r w:rsidR="48277426" w:rsidRPr="118BAD41">
              <w:rPr>
                <w:rFonts w:eastAsiaTheme="minorEastAsia"/>
              </w:rPr>
              <w:t>, plus a</w:t>
            </w:r>
            <w:r w:rsidRPr="118BAD41">
              <w:rPr>
                <w:rFonts w:eastAsiaTheme="minorEastAsia"/>
              </w:rPr>
              <w:t xml:space="preserve"> PhD or equivalent </w:t>
            </w:r>
            <w:r w:rsidR="2D1BA406" w:rsidRPr="118BAD41">
              <w:rPr>
                <w:rFonts w:eastAsiaTheme="minorEastAsia"/>
              </w:rPr>
              <w:t xml:space="preserve">applied/professional </w:t>
            </w:r>
            <w:r w:rsidRPr="118BAD41">
              <w:rPr>
                <w:rFonts w:eastAsiaTheme="minorEastAsia"/>
              </w:rPr>
              <w:t>experience</w:t>
            </w:r>
            <w:r w:rsidR="1BB96FB0" w:rsidRPr="118BAD41">
              <w:rPr>
                <w:rFonts w:eastAsiaTheme="minorEastAsia"/>
              </w:rPr>
              <w:t xml:space="preserve"> in</w:t>
            </w:r>
            <w:r w:rsidR="0028FF4C" w:rsidRPr="118BAD41">
              <w:rPr>
                <w:rFonts w:eastAsiaTheme="minorEastAsia"/>
              </w:rPr>
              <w:t xml:space="preserve"> a relevant </w:t>
            </w:r>
            <w:r w:rsidR="000A6817">
              <w:rPr>
                <w:rFonts w:eastAsiaTheme="minorEastAsia"/>
              </w:rPr>
              <w:t xml:space="preserve">Earth Science </w:t>
            </w:r>
            <w:r w:rsidR="0028FF4C" w:rsidRPr="118BAD41">
              <w:rPr>
                <w:rFonts w:eastAsiaTheme="minorEastAsia"/>
              </w:rPr>
              <w:t>field.</w:t>
            </w:r>
          </w:p>
          <w:p w14:paraId="6B269E92" w14:textId="606A4D48" w:rsidR="00300C30" w:rsidRDefault="62A2CC3E" w:rsidP="008546E1">
            <w:pPr>
              <w:pStyle w:val="ListParagraph"/>
              <w:widowControl/>
              <w:numPr>
                <w:ilvl w:val="0"/>
                <w:numId w:val="1"/>
              </w:numPr>
              <w:jc w:val="both"/>
              <w:rPr>
                <w:rFonts w:eastAsiaTheme="minorEastAsia"/>
              </w:rPr>
            </w:pPr>
            <w:r w:rsidRPr="118BAD41">
              <w:rPr>
                <w:rFonts w:eastAsiaTheme="minorEastAsia"/>
              </w:rPr>
              <w:t>Proven effective</w:t>
            </w:r>
            <w:r w:rsidR="703E2073" w:rsidRPr="118BAD41">
              <w:rPr>
                <w:rFonts w:eastAsiaTheme="minorEastAsia"/>
              </w:rPr>
              <w:t xml:space="preserve"> teaching skills and relevant teaching experienc</w:t>
            </w:r>
            <w:r w:rsidR="1734187E" w:rsidRPr="118BAD41">
              <w:rPr>
                <w:rFonts w:eastAsiaTheme="minorEastAsia"/>
              </w:rPr>
              <w:t xml:space="preserve">e, </w:t>
            </w:r>
            <w:r w:rsidR="703E2073" w:rsidRPr="118BAD41">
              <w:rPr>
                <w:rFonts w:eastAsiaTheme="minorEastAsia"/>
              </w:rPr>
              <w:t>particular</w:t>
            </w:r>
            <w:r w:rsidR="35A8F616" w:rsidRPr="118BAD41">
              <w:rPr>
                <w:rFonts w:eastAsiaTheme="minorEastAsia"/>
              </w:rPr>
              <w:t>ly</w:t>
            </w:r>
            <w:r w:rsidR="7F8BBB74" w:rsidRPr="118BAD41">
              <w:rPr>
                <w:rFonts w:eastAsiaTheme="minorEastAsia"/>
              </w:rPr>
              <w:t xml:space="preserve"> </w:t>
            </w:r>
            <w:r w:rsidR="58530B21" w:rsidRPr="118BAD41">
              <w:rPr>
                <w:rFonts w:eastAsiaTheme="minorEastAsia"/>
              </w:rPr>
              <w:t xml:space="preserve">of </w:t>
            </w:r>
            <w:r w:rsidR="39745375" w:rsidRPr="118BAD41">
              <w:rPr>
                <w:rFonts w:eastAsiaTheme="minorEastAsia"/>
              </w:rPr>
              <w:t>lecture/class</w:t>
            </w:r>
            <w:r w:rsidR="703E2073" w:rsidRPr="118BAD41">
              <w:rPr>
                <w:rFonts w:eastAsiaTheme="minorEastAsia"/>
              </w:rPr>
              <w:t xml:space="preserve"> lesson planning</w:t>
            </w:r>
            <w:r w:rsidR="703E2073" w:rsidRPr="0023296F">
              <w:rPr>
                <w:rFonts w:eastAsiaTheme="minorEastAsia"/>
              </w:rPr>
              <w:t xml:space="preserve">, </w:t>
            </w:r>
            <w:r w:rsidR="0023296F">
              <w:rPr>
                <w:rFonts w:eastAsiaTheme="minorEastAsia"/>
              </w:rPr>
              <w:t xml:space="preserve">geology </w:t>
            </w:r>
            <w:r w:rsidR="008546E1" w:rsidRPr="0023296F">
              <w:rPr>
                <w:rFonts w:eastAsiaTheme="minorEastAsia"/>
              </w:rPr>
              <w:t>field work teaching,</w:t>
            </w:r>
            <w:r w:rsidR="008546E1">
              <w:rPr>
                <w:rFonts w:eastAsiaTheme="minorEastAsia"/>
              </w:rPr>
              <w:t xml:space="preserve"> </w:t>
            </w:r>
            <w:r w:rsidR="703E2073" w:rsidRPr="118BAD41">
              <w:rPr>
                <w:rFonts w:eastAsiaTheme="minorEastAsia"/>
              </w:rPr>
              <w:t xml:space="preserve">group management and </w:t>
            </w:r>
            <w:r w:rsidR="6AEC2DF4" w:rsidRPr="118BAD41">
              <w:rPr>
                <w:rFonts w:eastAsiaTheme="minorEastAsia"/>
              </w:rPr>
              <w:t>appropriate</w:t>
            </w:r>
            <w:r w:rsidR="14CDBD85" w:rsidRPr="118BAD41">
              <w:rPr>
                <w:rFonts w:eastAsiaTheme="minorEastAsia"/>
              </w:rPr>
              <w:t xml:space="preserve"> </w:t>
            </w:r>
            <w:r w:rsidR="703E2073" w:rsidRPr="118BAD41">
              <w:rPr>
                <w:rFonts w:eastAsiaTheme="minorEastAsia"/>
              </w:rPr>
              <w:t>methods of assessment</w:t>
            </w:r>
            <w:r w:rsidR="000A6817">
              <w:rPr>
                <w:rFonts w:eastAsiaTheme="minorEastAsia"/>
              </w:rPr>
              <w:t xml:space="preserve"> in sedimentology and sedimentary systems</w:t>
            </w:r>
            <w:r w:rsidR="27AEEB5D" w:rsidRPr="118BAD41">
              <w:rPr>
                <w:rFonts w:eastAsiaTheme="minorEastAsia"/>
              </w:rPr>
              <w:t>.</w:t>
            </w:r>
          </w:p>
          <w:p w14:paraId="38B642CE" w14:textId="3C8D2658" w:rsidR="00300C30" w:rsidRPr="00D8379A" w:rsidRDefault="5CD4A20D" w:rsidP="008546E1">
            <w:pPr>
              <w:pStyle w:val="ListParagraph"/>
              <w:widowControl/>
              <w:numPr>
                <w:ilvl w:val="0"/>
                <w:numId w:val="1"/>
              </w:numPr>
              <w:jc w:val="both"/>
              <w:rPr>
                <w:rFonts w:eastAsiaTheme="minorEastAsia"/>
              </w:rPr>
            </w:pPr>
            <w:r w:rsidRPr="118BAD41">
              <w:rPr>
                <w:rFonts w:eastAsiaTheme="minorEastAsia"/>
              </w:rPr>
              <w:t xml:space="preserve">Ability to take full responsibility for the design, delivery, planning, and co-ordination of teaching units on a </w:t>
            </w:r>
            <w:r w:rsidR="0D57D129" w:rsidRPr="118BAD41">
              <w:rPr>
                <w:rFonts w:eastAsiaTheme="minorEastAsia"/>
              </w:rPr>
              <w:t xml:space="preserve">course, </w:t>
            </w:r>
            <w:r w:rsidRPr="118BAD41">
              <w:rPr>
                <w:rFonts w:eastAsiaTheme="minorEastAsia"/>
              </w:rPr>
              <w:t>module</w:t>
            </w:r>
            <w:r w:rsidR="485ECA71" w:rsidRPr="118BAD41">
              <w:rPr>
                <w:rFonts w:eastAsiaTheme="minorEastAsia"/>
              </w:rPr>
              <w:t>,</w:t>
            </w:r>
            <w:r w:rsidRPr="118BAD41">
              <w:rPr>
                <w:rFonts w:eastAsiaTheme="minorEastAsia"/>
              </w:rPr>
              <w:t xml:space="preserve"> or </w:t>
            </w:r>
            <w:proofErr w:type="spellStart"/>
            <w:r w:rsidRPr="118BAD41">
              <w:rPr>
                <w:rFonts w:eastAsiaTheme="minorEastAsia"/>
              </w:rPr>
              <w:t>programme</w:t>
            </w:r>
            <w:proofErr w:type="spellEnd"/>
            <w:r w:rsidRPr="118BAD41">
              <w:rPr>
                <w:rFonts w:eastAsiaTheme="minorEastAsia"/>
              </w:rPr>
              <w:t xml:space="preserve"> of study, and for related assessments.</w:t>
            </w:r>
          </w:p>
          <w:p w14:paraId="774189EE" w14:textId="502E0BA6" w:rsidR="00300C30" w:rsidRDefault="0119449E" w:rsidP="008546E1">
            <w:pPr>
              <w:pStyle w:val="ListParagraph"/>
              <w:widowControl/>
              <w:numPr>
                <w:ilvl w:val="0"/>
                <w:numId w:val="1"/>
              </w:numPr>
              <w:jc w:val="both"/>
              <w:rPr>
                <w:rFonts w:eastAsiaTheme="minorEastAsia"/>
              </w:rPr>
            </w:pPr>
            <w:r w:rsidRPr="118BAD41">
              <w:rPr>
                <w:rFonts w:eastAsiaTheme="minorEastAsia"/>
              </w:rPr>
              <w:t>E</w:t>
            </w:r>
            <w:r w:rsidR="757D1BF2" w:rsidRPr="118BAD41">
              <w:rPr>
                <w:rFonts w:eastAsiaTheme="minorEastAsia"/>
              </w:rPr>
              <w:t>ffective proven</w:t>
            </w:r>
            <w:r w:rsidRPr="118BAD41">
              <w:rPr>
                <w:rFonts w:eastAsiaTheme="minorEastAsia"/>
              </w:rPr>
              <w:t xml:space="preserve"> verbal and written communications skills. </w:t>
            </w:r>
          </w:p>
          <w:p w14:paraId="49253D86" w14:textId="52824F9C" w:rsidR="00300C30" w:rsidRPr="00D8379A" w:rsidRDefault="5653C577" w:rsidP="008546E1">
            <w:pPr>
              <w:pStyle w:val="ListParagraph"/>
              <w:widowControl/>
              <w:numPr>
                <w:ilvl w:val="0"/>
                <w:numId w:val="1"/>
              </w:numPr>
              <w:jc w:val="both"/>
              <w:rPr>
                <w:rFonts w:eastAsiaTheme="minorEastAsia"/>
              </w:rPr>
            </w:pPr>
            <w:r w:rsidRPr="118BAD41">
              <w:rPr>
                <w:rFonts w:eastAsiaTheme="minorEastAsia"/>
              </w:rPr>
              <w:t>Effective proven</w:t>
            </w:r>
            <w:r w:rsidR="7887B7F3" w:rsidRPr="118BAD41">
              <w:rPr>
                <w:rFonts w:eastAsiaTheme="minorEastAsia"/>
              </w:rPr>
              <w:t xml:space="preserve"> </w:t>
            </w:r>
            <w:proofErr w:type="spellStart"/>
            <w:r w:rsidR="0492B3BB" w:rsidRPr="118BAD41">
              <w:rPr>
                <w:rFonts w:eastAsiaTheme="minorEastAsia"/>
              </w:rPr>
              <w:t>organisational</w:t>
            </w:r>
            <w:proofErr w:type="spellEnd"/>
            <w:r w:rsidR="0492B3BB" w:rsidRPr="118BAD41">
              <w:rPr>
                <w:rFonts w:eastAsiaTheme="minorEastAsia"/>
              </w:rPr>
              <w:t xml:space="preserve"> skills and ability to effectively manage and </w:t>
            </w:r>
            <w:proofErr w:type="spellStart"/>
            <w:r w:rsidR="0492B3BB" w:rsidRPr="118BAD41">
              <w:rPr>
                <w:rFonts w:eastAsiaTheme="minorEastAsia"/>
              </w:rPr>
              <w:t>prioritise</w:t>
            </w:r>
            <w:proofErr w:type="spellEnd"/>
            <w:r w:rsidR="0492B3BB" w:rsidRPr="118BAD41">
              <w:rPr>
                <w:rFonts w:eastAsiaTheme="minorEastAsia"/>
              </w:rPr>
              <w:t xml:space="preserve"> own workload alongside a flexible and adaptable approach to work.</w:t>
            </w:r>
          </w:p>
          <w:p w14:paraId="1D1E0563" w14:textId="597E9DF8" w:rsidR="00300C30" w:rsidRPr="00D8379A" w:rsidRDefault="28A10ED8" w:rsidP="008546E1">
            <w:pPr>
              <w:pStyle w:val="ListParagraph"/>
              <w:widowControl/>
              <w:numPr>
                <w:ilvl w:val="0"/>
                <w:numId w:val="1"/>
              </w:numPr>
              <w:jc w:val="both"/>
              <w:rPr>
                <w:rFonts w:eastAsiaTheme="minorEastAsia"/>
              </w:rPr>
            </w:pPr>
            <w:r w:rsidRPr="118BAD41">
              <w:rPr>
                <w:rFonts w:eastAsiaTheme="minorEastAsia"/>
              </w:rPr>
              <w:t>Ability to deal with reactive requests on a regular/daily basis, such as those relating to teaching, supervising students and administrative tasks.</w:t>
            </w:r>
          </w:p>
          <w:p w14:paraId="63BCB03F" w14:textId="1FBBD615" w:rsidR="00300C30" w:rsidRPr="00D8379A" w:rsidRDefault="0550D67E" w:rsidP="008546E1">
            <w:pPr>
              <w:pStyle w:val="ListParagraph"/>
              <w:widowControl/>
              <w:numPr>
                <w:ilvl w:val="0"/>
                <w:numId w:val="1"/>
              </w:numPr>
              <w:jc w:val="both"/>
              <w:rPr>
                <w:rFonts w:eastAsiaTheme="minorEastAsia"/>
              </w:rPr>
            </w:pPr>
            <w:r w:rsidRPr="118BAD41">
              <w:rPr>
                <w:rFonts w:eastAsiaTheme="minorEastAsia"/>
              </w:rPr>
              <w:t>Ability to work collaboratively</w:t>
            </w:r>
            <w:r w:rsidR="5D022ED7" w:rsidRPr="118BAD41">
              <w:rPr>
                <w:rFonts w:eastAsiaTheme="minorEastAsia"/>
              </w:rPr>
              <w:t xml:space="preserve"> within a teaching team </w:t>
            </w:r>
          </w:p>
          <w:p w14:paraId="6B9F706C" w14:textId="77777777" w:rsidR="00167821" w:rsidRDefault="00167821" w:rsidP="00167821">
            <w:pPr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427ED934" w14:textId="77777777" w:rsidR="0023296F" w:rsidRPr="00C22A78" w:rsidRDefault="0023296F" w:rsidP="00167821">
            <w:pPr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</w:tc>
      </w:tr>
      <w:tr w:rsidR="00C22A78" w:rsidRPr="00683C13" w14:paraId="6AB22FA4" w14:textId="77777777" w:rsidTr="118BAD41">
        <w:trPr>
          <w:trHeight w:val="433"/>
        </w:trPr>
        <w:tc>
          <w:tcPr>
            <w:tcW w:w="9242" w:type="dxa"/>
            <w:vAlign w:val="center"/>
          </w:tcPr>
          <w:p w14:paraId="47463027" w14:textId="77777777" w:rsidR="00C22A78" w:rsidRPr="00683C13" w:rsidRDefault="00C22A78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Times New Roman" w:hAnsi="Franklin Gothic Book"/>
                <w:sz w:val="20"/>
                <w:szCs w:val="20"/>
              </w:rPr>
              <w:lastRenderedPageBreak/>
              <w:t>Desirable Criteria (if appropriate)</w:t>
            </w:r>
          </w:p>
        </w:tc>
      </w:tr>
      <w:tr w:rsidR="00C22A78" w:rsidRPr="00683C13" w14:paraId="0F09FDA4" w14:textId="77777777" w:rsidTr="118BAD41">
        <w:tc>
          <w:tcPr>
            <w:tcW w:w="9242" w:type="dxa"/>
          </w:tcPr>
          <w:p w14:paraId="50DAA0DC" w14:textId="77777777" w:rsidR="00C22A78" w:rsidRDefault="00C22A78">
            <w:pPr>
              <w:pStyle w:val="ListParagrap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5CD63543" w14:textId="2982096A" w:rsidR="00167821" w:rsidRDefault="79CF54A1" w:rsidP="00D8379A">
            <w:pPr>
              <w:pStyle w:val="ListParagraph"/>
              <w:widowControl/>
              <w:numPr>
                <w:ilvl w:val="0"/>
                <w:numId w:val="1"/>
              </w:numPr>
              <w:jc w:val="both"/>
              <w:rPr>
                <w:rFonts w:eastAsiaTheme="minorEastAsia"/>
                <w:color w:val="000000" w:themeColor="text1"/>
              </w:rPr>
            </w:pPr>
            <w:r w:rsidRPr="118BAD41">
              <w:rPr>
                <w:rFonts w:eastAsiaTheme="minorEastAsia"/>
                <w:color w:val="000000" w:themeColor="text1"/>
              </w:rPr>
              <w:t xml:space="preserve">Relevant professional/teaching and learning qualification e.g., </w:t>
            </w:r>
            <w:proofErr w:type="spellStart"/>
            <w:r w:rsidRPr="118BAD41">
              <w:rPr>
                <w:rFonts w:eastAsiaTheme="minorEastAsia"/>
                <w:color w:val="000000" w:themeColor="text1"/>
              </w:rPr>
              <w:t>AdvanceHE</w:t>
            </w:r>
            <w:proofErr w:type="spellEnd"/>
            <w:r w:rsidRPr="118BAD41">
              <w:rPr>
                <w:rFonts w:eastAsiaTheme="minorEastAsia"/>
                <w:color w:val="000000" w:themeColor="text1"/>
              </w:rPr>
              <w:t xml:space="preserve"> Fellowship status or postgraduate teaching qualification.</w:t>
            </w:r>
          </w:p>
          <w:p w14:paraId="6E5A028B" w14:textId="46271564" w:rsidR="00167821" w:rsidRDefault="00167821">
            <w:pPr>
              <w:pStyle w:val="ListParagrap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0E207A8C" w14:textId="77777777" w:rsidR="00C22A78" w:rsidRPr="00F077D3" w:rsidRDefault="00C22A78" w:rsidP="00F077D3">
            <w:pPr>
              <w:widowControl/>
              <w:spacing w:after="200" w:line="276" w:lineRule="auto"/>
              <w:contextualSpacing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</w:tbl>
    <w:p w14:paraId="0D543993" w14:textId="77777777" w:rsidR="00C22A78" w:rsidRPr="004E151E" w:rsidRDefault="00C22A78" w:rsidP="00C22A78">
      <w:pPr>
        <w:rPr>
          <w:rFonts w:ascii="Franklin Gothic Book" w:eastAsia="Times New Roman" w:hAnsi="Franklin Gothic Book"/>
        </w:rPr>
      </w:pPr>
    </w:p>
    <w:p w14:paraId="73316A55" w14:textId="77777777" w:rsidR="00C22A78" w:rsidRPr="004E151E" w:rsidRDefault="00C22A78" w:rsidP="00C22A78">
      <w:pPr>
        <w:spacing w:after="240"/>
        <w:rPr>
          <w:rFonts w:ascii="Franklin Gothic Book" w:eastAsia="Times New Roman" w:hAnsi="Franklin Gothic Book"/>
          <w:b/>
        </w:rPr>
      </w:pPr>
      <w:r w:rsidRPr="004E151E">
        <w:rPr>
          <w:rFonts w:ascii="Franklin Gothic Book" w:eastAsia="Times New Roman" w:hAnsi="Franklin Gothic Book"/>
          <w:b/>
        </w:rPr>
        <w:t>Additional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</w:tblGrid>
      <w:tr w:rsidR="00C22A78" w:rsidRPr="0001115C" w14:paraId="03F003FE" w14:textId="77777777">
        <w:tc>
          <w:tcPr>
            <w:tcW w:w="9242" w:type="dxa"/>
          </w:tcPr>
          <w:p w14:paraId="49C925FB" w14:textId="77777777" w:rsidR="00C22A78" w:rsidRDefault="00C22A78">
            <w:pPr>
              <w:rPr>
                <w:rFonts w:ascii="Franklin Gothic Book" w:eastAsia="Times New Roman" w:hAnsi="Franklin Gothic Book"/>
              </w:rPr>
            </w:pPr>
          </w:p>
          <w:p w14:paraId="44C2E5A0" w14:textId="5B6CDDDD" w:rsidR="00167821" w:rsidRPr="0001115C" w:rsidRDefault="008546E1">
            <w:pPr>
              <w:rPr>
                <w:rFonts w:ascii="Franklin Gothic Book" w:eastAsia="Times New Roman" w:hAnsi="Franklin Gothic Book"/>
              </w:rPr>
            </w:pPr>
            <w:r>
              <w:rPr>
                <w:rFonts w:ascii="Franklin Gothic Book" w:eastAsia="Times New Roman" w:hAnsi="Franklin Gothic Book"/>
              </w:rPr>
              <w:t>This is a fixed term contract for 6 months starting 1</w:t>
            </w:r>
            <w:r w:rsidRPr="008546E1">
              <w:rPr>
                <w:rFonts w:ascii="Franklin Gothic Book" w:eastAsia="Times New Roman" w:hAnsi="Franklin Gothic Book"/>
                <w:vertAlign w:val="superscript"/>
              </w:rPr>
              <w:t>st</w:t>
            </w:r>
            <w:r>
              <w:rPr>
                <w:rFonts w:ascii="Franklin Gothic Book" w:eastAsia="Times New Roman" w:hAnsi="Franklin Gothic Book"/>
              </w:rPr>
              <w:t xml:space="preserve"> September 2026</w:t>
            </w:r>
          </w:p>
        </w:tc>
      </w:tr>
    </w:tbl>
    <w:p w14:paraId="29D5EB16" w14:textId="77777777" w:rsidR="00C22A78" w:rsidRDefault="00C22A78" w:rsidP="00C22A78">
      <w:pPr>
        <w:pStyle w:val="BodyText"/>
        <w:spacing w:line="269" w:lineRule="exact"/>
        <w:ind w:left="0" w:right="5629"/>
        <w:jc w:val="both"/>
      </w:pPr>
    </w:p>
    <w:sectPr w:rsidR="00C22A78">
      <w:footerReference w:type="default" r:id="rId11"/>
      <w:pgSz w:w="11904" w:h="16840"/>
      <w:pgMar w:top="1340" w:right="1320" w:bottom="860" w:left="1340" w:header="0" w:footer="6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74597" w14:textId="77777777" w:rsidR="00133C25" w:rsidRDefault="00133C25">
      <w:r>
        <w:separator/>
      </w:r>
    </w:p>
  </w:endnote>
  <w:endnote w:type="continuationSeparator" w:id="0">
    <w:p w14:paraId="1846B0AA" w14:textId="77777777" w:rsidR="00133C25" w:rsidRDefault="00133C25">
      <w:r>
        <w:continuationSeparator/>
      </w:r>
    </w:p>
  </w:endnote>
  <w:endnote w:type="continuationNotice" w:id="1">
    <w:p w14:paraId="34B8B9F3" w14:textId="77777777" w:rsidR="00133C25" w:rsidRDefault="00133C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0CA1C" w14:textId="77777777" w:rsidR="000E63D7" w:rsidRDefault="00104565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C03575E" wp14:editId="473B6F30">
              <wp:simplePos x="0" y="0"/>
              <wp:positionH relativeFrom="page">
                <wp:posOffset>901700</wp:posOffset>
              </wp:positionH>
              <wp:positionV relativeFrom="page">
                <wp:posOffset>10217150</wp:posOffset>
              </wp:positionV>
              <wp:extent cx="2199005" cy="207010"/>
              <wp:effectExtent l="0" t="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9005" cy="207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256D90" w14:textId="77777777" w:rsidR="000E63D7" w:rsidRDefault="000E63D7">
                          <w:pPr>
                            <w:spacing w:line="182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03575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1pt;margin-top:804.5pt;width:173.15pt;height:16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" filled="f" stroked="f">
              <v:textbox inset="0,0,0,0">
                <w:txbxContent>
                  <w:p w14:paraId="4E256D90" w14:textId="77777777" w:rsidR="000E63D7" w:rsidRDefault="000E63D7">
                    <w:pPr>
                      <w:spacing w:line="182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5F90C" w14:textId="77777777" w:rsidR="00133C25" w:rsidRDefault="00133C25">
      <w:r>
        <w:separator/>
      </w:r>
    </w:p>
  </w:footnote>
  <w:footnote w:type="continuationSeparator" w:id="0">
    <w:p w14:paraId="4F68C9DB" w14:textId="77777777" w:rsidR="00133C25" w:rsidRDefault="00133C25">
      <w:r>
        <w:continuationSeparator/>
      </w:r>
    </w:p>
  </w:footnote>
  <w:footnote w:type="continuationNotice" w:id="1">
    <w:p w14:paraId="6DEB544B" w14:textId="77777777" w:rsidR="00133C25" w:rsidRDefault="00133C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AC4D9"/>
    <w:multiLevelType w:val="hybridMultilevel"/>
    <w:tmpl w:val="D618F95E"/>
    <w:lvl w:ilvl="0" w:tplc="3134FD3A">
      <w:start w:val="1"/>
      <w:numFmt w:val="decimal"/>
      <w:lvlText w:val="%1."/>
      <w:lvlJc w:val="left"/>
      <w:pPr>
        <w:ind w:left="720" w:hanging="360"/>
      </w:pPr>
    </w:lvl>
    <w:lvl w:ilvl="1" w:tplc="1FC66E40">
      <w:start w:val="1"/>
      <w:numFmt w:val="lowerLetter"/>
      <w:lvlText w:val="%2."/>
      <w:lvlJc w:val="left"/>
      <w:pPr>
        <w:ind w:left="1440" w:hanging="360"/>
      </w:pPr>
    </w:lvl>
    <w:lvl w:ilvl="2" w:tplc="0A5020FE">
      <w:start w:val="1"/>
      <w:numFmt w:val="lowerRoman"/>
      <w:lvlText w:val="%3."/>
      <w:lvlJc w:val="right"/>
      <w:pPr>
        <w:ind w:left="2160" w:hanging="180"/>
      </w:pPr>
    </w:lvl>
    <w:lvl w:ilvl="3" w:tplc="FEA80D54">
      <w:start w:val="1"/>
      <w:numFmt w:val="decimal"/>
      <w:lvlText w:val="%4."/>
      <w:lvlJc w:val="left"/>
      <w:pPr>
        <w:ind w:left="2880" w:hanging="360"/>
      </w:pPr>
    </w:lvl>
    <w:lvl w:ilvl="4" w:tplc="9FBC562A">
      <w:start w:val="1"/>
      <w:numFmt w:val="lowerLetter"/>
      <w:lvlText w:val="%5."/>
      <w:lvlJc w:val="left"/>
      <w:pPr>
        <w:ind w:left="3600" w:hanging="360"/>
      </w:pPr>
    </w:lvl>
    <w:lvl w:ilvl="5" w:tplc="E6BEBEB2">
      <w:start w:val="1"/>
      <w:numFmt w:val="lowerRoman"/>
      <w:lvlText w:val="%6."/>
      <w:lvlJc w:val="right"/>
      <w:pPr>
        <w:ind w:left="4320" w:hanging="180"/>
      </w:pPr>
    </w:lvl>
    <w:lvl w:ilvl="6" w:tplc="6B9CE218">
      <w:start w:val="1"/>
      <w:numFmt w:val="decimal"/>
      <w:lvlText w:val="%7."/>
      <w:lvlJc w:val="left"/>
      <w:pPr>
        <w:ind w:left="5040" w:hanging="360"/>
      </w:pPr>
    </w:lvl>
    <w:lvl w:ilvl="7" w:tplc="6BBC83F8">
      <w:start w:val="1"/>
      <w:numFmt w:val="lowerLetter"/>
      <w:lvlText w:val="%8."/>
      <w:lvlJc w:val="left"/>
      <w:pPr>
        <w:ind w:left="5760" w:hanging="360"/>
      </w:pPr>
    </w:lvl>
    <w:lvl w:ilvl="8" w:tplc="3954B4F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F074B"/>
    <w:multiLevelType w:val="hybridMultilevel"/>
    <w:tmpl w:val="E78CA9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B287D"/>
    <w:multiLevelType w:val="hybridMultilevel"/>
    <w:tmpl w:val="DC740D4E"/>
    <w:lvl w:ilvl="0" w:tplc="E56E46E8">
      <w:start w:val="1"/>
      <w:numFmt w:val="bullet"/>
      <w:lvlText w:val=""/>
      <w:lvlJc w:val="left"/>
      <w:pPr>
        <w:ind w:hanging="361"/>
      </w:pPr>
      <w:rPr>
        <w:rFonts w:ascii="Symbol" w:eastAsia="Symbol" w:hAnsi="Symbol" w:hint="default"/>
        <w:sz w:val="24"/>
        <w:szCs w:val="24"/>
      </w:rPr>
    </w:lvl>
    <w:lvl w:ilvl="1" w:tplc="88F6F134">
      <w:start w:val="1"/>
      <w:numFmt w:val="bullet"/>
      <w:lvlText w:val="•"/>
      <w:lvlJc w:val="left"/>
      <w:rPr>
        <w:rFonts w:hint="default"/>
      </w:rPr>
    </w:lvl>
    <w:lvl w:ilvl="2" w:tplc="05F6210C">
      <w:start w:val="1"/>
      <w:numFmt w:val="bullet"/>
      <w:lvlText w:val="•"/>
      <w:lvlJc w:val="left"/>
      <w:rPr>
        <w:rFonts w:hint="default"/>
      </w:rPr>
    </w:lvl>
    <w:lvl w:ilvl="3" w:tplc="2EBE863A">
      <w:start w:val="1"/>
      <w:numFmt w:val="bullet"/>
      <w:lvlText w:val="•"/>
      <w:lvlJc w:val="left"/>
      <w:rPr>
        <w:rFonts w:hint="default"/>
      </w:rPr>
    </w:lvl>
    <w:lvl w:ilvl="4" w:tplc="EA4617D2">
      <w:start w:val="1"/>
      <w:numFmt w:val="bullet"/>
      <w:lvlText w:val="•"/>
      <w:lvlJc w:val="left"/>
      <w:rPr>
        <w:rFonts w:hint="default"/>
      </w:rPr>
    </w:lvl>
    <w:lvl w:ilvl="5" w:tplc="4D449690">
      <w:start w:val="1"/>
      <w:numFmt w:val="bullet"/>
      <w:lvlText w:val="•"/>
      <w:lvlJc w:val="left"/>
      <w:rPr>
        <w:rFonts w:hint="default"/>
      </w:rPr>
    </w:lvl>
    <w:lvl w:ilvl="6" w:tplc="B666D7A6">
      <w:start w:val="1"/>
      <w:numFmt w:val="bullet"/>
      <w:lvlText w:val="•"/>
      <w:lvlJc w:val="left"/>
      <w:rPr>
        <w:rFonts w:hint="default"/>
      </w:rPr>
    </w:lvl>
    <w:lvl w:ilvl="7" w:tplc="7CF68038">
      <w:start w:val="1"/>
      <w:numFmt w:val="bullet"/>
      <w:lvlText w:val="•"/>
      <w:lvlJc w:val="left"/>
      <w:rPr>
        <w:rFonts w:hint="default"/>
      </w:rPr>
    </w:lvl>
    <w:lvl w:ilvl="8" w:tplc="80EEB384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0F7A00F6"/>
    <w:multiLevelType w:val="hybridMultilevel"/>
    <w:tmpl w:val="07BE49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A6A18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F1A2E"/>
    <w:multiLevelType w:val="hybridMultilevel"/>
    <w:tmpl w:val="F5C67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E0E759"/>
    <w:multiLevelType w:val="hybridMultilevel"/>
    <w:tmpl w:val="4EB02A3A"/>
    <w:lvl w:ilvl="0" w:tplc="55C87460">
      <w:start w:val="1"/>
      <w:numFmt w:val="decimal"/>
      <w:lvlText w:val="%1."/>
      <w:lvlJc w:val="left"/>
      <w:pPr>
        <w:ind w:left="720" w:hanging="360"/>
      </w:pPr>
    </w:lvl>
    <w:lvl w:ilvl="1" w:tplc="F0129E7C">
      <w:start w:val="1"/>
      <w:numFmt w:val="lowerLetter"/>
      <w:lvlText w:val="%2."/>
      <w:lvlJc w:val="left"/>
      <w:pPr>
        <w:ind w:left="1440" w:hanging="360"/>
      </w:pPr>
    </w:lvl>
    <w:lvl w:ilvl="2" w:tplc="84F65BF2">
      <w:start w:val="1"/>
      <w:numFmt w:val="lowerRoman"/>
      <w:lvlText w:val="%3."/>
      <w:lvlJc w:val="right"/>
      <w:pPr>
        <w:ind w:left="2160" w:hanging="180"/>
      </w:pPr>
    </w:lvl>
    <w:lvl w:ilvl="3" w:tplc="E7BC93F4">
      <w:start w:val="1"/>
      <w:numFmt w:val="decimal"/>
      <w:lvlText w:val="%4."/>
      <w:lvlJc w:val="left"/>
      <w:pPr>
        <w:ind w:left="2880" w:hanging="360"/>
      </w:pPr>
    </w:lvl>
    <w:lvl w:ilvl="4" w:tplc="6BC27E30">
      <w:start w:val="1"/>
      <w:numFmt w:val="lowerLetter"/>
      <w:lvlText w:val="%5."/>
      <w:lvlJc w:val="left"/>
      <w:pPr>
        <w:ind w:left="3600" w:hanging="360"/>
      </w:pPr>
    </w:lvl>
    <w:lvl w:ilvl="5" w:tplc="8AA44C4A">
      <w:start w:val="1"/>
      <w:numFmt w:val="lowerRoman"/>
      <w:lvlText w:val="%6."/>
      <w:lvlJc w:val="right"/>
      <w:pPr>
        <w:ind w:left="4320" w:hanging="180"/>
      </w:pPr>
    </w:lvl>
    <w:lvl w:ilvl="6" w:tplc="35F45BFE">
      <w:start w:val="1"/>
      <w:numFmt w:val="decimal"/>
      <w:lvlText w:val="%7."/>
      <w:lvlJc w:val="left"/>
      <w:pPr>
        <w:ind w:left="5040" w:hanging="360"/>
      </w:pPr>
    </w:lvl>
    <w:lvl w:ilvl="7" w:tplc="B254C458">
      <w:start w:val="1"/>
      <w:numFmt w:val="lowerLetter"/>
      <w:lvlText w:val="%8."/>
      <w:lvlJc w:val="left"/>
      <w:pPr>
        <w:ind w:left="5760" w:hanging="360"/>
      </w:pPr>
    </w:lvl>
    <w:lvl w:ilvl="8" w:tplc="1E2C079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242C09"/>
    <w:multiLevelType w:val="hybridMultilevel"/>
    <w:tmpl w:val="0B32F256"/>
    <w:lvl w:ilvl="0" w:tplc="6CC086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550DE4"/>
    <w:multiLevelType w:val="hybridMultilevel"/>
    <w:tmpl w:val="10C0EE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06471F"/>
    <w:multiLevelType w:val="singleLevel"/>
    <w:tmpl w:val="43F203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num w:numId="1" w16cid:durableId="1789621202">
    <w:abstractNumId w:val="6"/>
  </w:num>
  <w:num w:numId="2" w16cid:durableId="271863430">
    <w:abstractNumId w:val="0"/>
  </w:num>
  <w:num w:numId="3" w16cid:durableId="982002901">
    <w:abstractNumId w:val="2"/>
  </w:num>
  <w:num w:numId="4" w16cid:durableId="650450215">
    <w:abstractNumId w:val="1"/>
  </w:num>
  <w:num w:numId="5" w16cid:durableId="254480724">
    <w:abstractNumId w:val="9"/>
  </w:num>
  <w:num w:numId="6" w16cid:durableId="1990819619">
    <w:abstractNumId w:val="5"/>
  </w:num>
  <w:num w:numId="7" w16cid:durableId="246960143">
    <w:abstractNumId w:val="8"/>
  </w:num>
  <w:num w:numId="8" w16cid:durableId="1274364310">
    <w:abstractNumId w:val="7"/>
  </w:num>
  <w:num w:numId="9" w16cid:durableId="1829131586">
    <w:abstractNumId w:val="3"/>
  </w:num>
  <w:num w:numId="10" w16cid:durableId="5541966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3D7"/>
    <w:rsid w:val="000A6817"/>
    <w:rsid w:val="000B2C5F"/>
    <w:rsid w:val="000E63D7"/>
    <w:rsid w:val="000F5BB3"/>
    <w:rsid w:val="000F62FE"/>
    <w:rsid w:val="00104565"/>
    <w:rsid w:val="001244DE"/>
    <w:rsid w:val="00133C25"/>
    <w:rsid w:val="00167821"/>
    <w:rsid w:val="001A5FE5"/>
    <w:rsid w:val="001B3609"/>
    <w:rsid w:val="001D16DB"/>
    <w:rsid w:val="0023211C"/>
    <w:rsid w:val="0023296F"/>
    <w:rsid w:val="00235983"/>
    <w:rsid w:val="00255DCF"/>
    <w:rsid w:val="0028FF4C"/>
    <w:rsid w:val="00300C30"/>
    <w:rsid w:val="00374EB6"/>
    <w:rsid w:val="003B14BE"/>
    <w:rsid w:val="003F1EF0"/>
    <w:rsid w:val="003F4045"/>
    <w:rsid w:val="00404DED"/>
    <w:rsid w:val="004158C5"/>
    <w:rsid w:val="004E4188"/>
    <w:rsid w:val="00566931"/>
    <w:rsid w:val="005E50DB"/>
    <w:rsid w:val="00661F80"/>
    <w:rsid w:val="00682780"/>
    <w:rsid w:val="006931F7"/>
    <w:rsid w:val="006C36E5"/>
    <w:rsid w:val="006F074C"/>
    <w:rsid w:val="006F41D9"/>
    <w:rsid w:val="006F599C"/>
    <w:rsid w:val="006F6DFC"/>
    <w:rsid w:val="007327E5"/>
    <w:rsid w:val="00761EA2"/>
    <w:rsid w:val="007D7379"/>
    <w:rsid w:val="008321D7"/>
    <w:rsid w:val="008546E1"/>
    <w:rsid w:val="008762A8"/>
    <w:rsid w:val="008A01A7"/>
    <w:rsid w:val="009525ED"/>
    <w:rsid w:val="009D4976"/>
    <w:rsid w:val="00AB2BD3"/>
    <w:rsid w:val="00AF5CE6"/>
    <w:rsid w:val="00C22A78"/>
    <w:rsid w:val="00CA5461"/>
    <w:rsid w:val="00CE4643"/>
    <w:rsid w:val="00D53B19"/>
    <w:rsid w:val="00D7109A"/>
    <w:rsid w:val="00D8379A"/>
    <w:rsid w:val="00DB3E93"/>
    <w:rsid w:val="00DB6DC4"/>
    <w:rsid w:val="00DF06DA"/>
    <w:rsid w:val="00E078A4"/>
    <w:rsid w:val="00E51346"/>
    <w:rsid w:val="00E96125"/>
    <w:rsid w:val="00F077D3"/>
    <w:rsid w:val="00FD511C"/>
    <w:rsid w:val="0119449E"/>
    <w:rsid w:val="0145BF00"/>
    <w:rsid w:val="016F04F6"/>
    <w:rsid w:val="017573A8"/>
    <w:rsid w:val="0196AD07"/>
    <w:rsid w:val="023B485B"/>
    <w:rsid w:val="02804C49"/>
    <w:rsid w:val="030AD557"/>
    <w:rsid w:val="030DF56B"/>
    <w:rsid w:val="03114409"/>
    <w:rsid w:val="03748AF1"/>
    <w:rsid w:val="037A7773"/>
    <w:rsid w:val="03A10D4F"/>
    <w:rsid w:val="047AA8B9"/>
    <w:rsid w:val="0492B3BB"/>
    <w:rsid w:val="04A6A5B8"/>
    <w:rsid w:val="04A9C5CC"/>
    <w:rsid w:val="04AD146A"/>
    <w:rsid w:val="04E4341E"/>
    <w:rsid w:val="0550D67E"/>
    <w:rsid w:val="059A68AB"/>
    <w:rsid w:val="0647B761"/>
    <w:rsid w:val="06768FBE"/>
    <w:rsid w:val="06FCB5B6"/>
    <w:rsid w:val="0752D71C"/>
    <w:rsid w:val="07C4EB1F"/>
    <w:rsid w:val="07E2BEA3"/>
    <w:rsid w:val="084B3BA3"/>
    <w:rsid w:val="08E6E2AD"/>
    <w:rsid w:val="09A4E32F"/>
    <w:rsid w:val="09E713F3"/>
    <w:rsid w:val="0A8CA232"/>
    <w:rsid w:val="0B0337E3"/>
    <w:rsid w:val="0B10A405"/>
    <w:rsid w:val="0BC454AE"/>
    <w:rsid w:val="0C0C0896"/>
    <w:rsid w:val="0D57D129"/>
    <w:rsid w:val="0D903C90"/>
    <w:rsid w:val="0DAE4AEE"/>
    <w:rsid w:val="0DB96D80"/>
    <w:rsid w:val="0F8E1D3F"/>
    <w:rsid w:val="0F9CBB35"/>
    <w:rsid w:val="0FA8B4CD"/>
    <w:rsid w:val="0FB98883"/>
    <w:rsid w:val="0FE30F92"/>
    <w:rsid w:val="0FF10CA9"/>
    <w:rsid w:val="118BAD41"/>
    <w:rsid w:val="11AE2C40"/>
    <w:rsid w:val="11B0F044"/>
    <w:rsid w:val="11C2B726"/>
    <w:rsid w:val="124C732E"/>
    <w:rsid w:val="125428F6"/>
    <w:rsid w:val="12FD3473"/>
    <w:rsid w:val="13857ACB"/>
    <w:rsid w:val="1399FE0A"/>
    <w:rsid w:val="14474184"/>
    <w:rsid w:val="145CC7B6"/>
    <w:rsid w:val="14CDBD85"/>
    <w:rsid w:val="14E795D6"/>
    <w:rsid w:val="1501F6C0"/>
    <w:rsid w:val="151AA28E"/>
    <w:rsid w:val="158D3936"/>
    <w:rsid w:val="15A0DE1B"/>
    <w:rsid w:val="167B948E"/>
    <w:rsid w:val="16836637"/>
    <w:rsid w:val="1734187E"/>
    <w:rsid w:val="17609059"/>
    <w:rsid w:val="182AE1C9"/>
    <w:rsid w:val="183650E1"/>
    <w:rsid w:val="185D4FD4"/>
    <w:rsid w:val="18B749EE"/>
    <w:rsid w:val="18D20500"/>
    <w:rsid w:val="191BB3B2"/>
    <w:rsid w:val="19B438A5"/>
    <w:rsid w:val="1A07BB95"/>
    <w:rsid w:val="1A4AF8D0"/>
    <w:rsid w:val="1A744F3E"/>
    <w:rsid w:val="1B954C1E"/>
    <w:rsid w:val="1BA0EDB5"/>
    <w:rsid w:val="1BB96FB0"/>
    <w:rsid w:val="1BD2E758"/>
    <w:rsid w:val="1BDA2D17"/>
    <w:rsid w:val="1D0F8DC3"/>
    <w:rsid w:val="1D922F4B"/>
    <w:rsid w:val="1DC16E76"/>
    <w:rsid w:val="1F5799B7"/>
    <w:rsid w:val="201CCB51"/>
    <w:rsid w:val="20745ED8"/>
    <w:rsid w:val="212D0B48"/>
    <w:rsid w:val="2144427E"/>
    <w:rsid w:val="22C1D824"/>
    <w:rsid w:val="22C2CDCC"/>
    <w:rsid w:val="23395A5C"/>
    <w:rsid w:val="2348C0E2"/>
    <w:rsid w:val="2359FBB9"/>
    <w:rsid w:val="258077EF"/>
    <w:rsid w:val="278BDF9A"/>
    <w:rsid w:val="27AEEB5D"/>
    <w:rsid w:val="27C323CB"/>
    <w:rsid w:val="28A10ED8"/>
    <w:rsid w:val="29E1F69D"/>
    <w:rsid w:val="2A88E68B"/>
    <w:rsid w:val="2B5F7DF8"/>
    <w:rsid w:val="2B82A4DC"/>
    <w:rsid w:val="2BB0C54A"/>
    <w:rsid w:val="2BC38579"/>
    <w:rsid w:val="2C830B22"/>
    <w:rsid w:val="2C9AE3A2"/>
    <w:rsid w:val="2CE413D4"/>
    <w:rsid w:val="2CF1D3CC"/>
    <w:rsid w:val="2D1BA406"/>
    <w:rsid w:val="2DC3167B"/>
    <w:rsid w:val="2EA49BE6"/>
    <w:rsid w:val="2F3036D1"/>
    <w:rsid w:val="30387EC1"/>
    <w:rsid w:val="304A489C"/>
    <w:rsid w:val="311B5CCC"/>
    <w:rsid w:val="319F9495"/>
    <w:rsid w:val="31DC3CA8"/>
    <w:rsid w:val="32218BE2"/>
    <w:rsid w:val="3257364A"/>
    <w:rsid w:val="328CB5A6"/>
    <w:rsid w:val="33727D63"/>
    <w:rsid w:val="33A8A18D"/>
    <w:rsid w:val="3410682A"/>
    <w:rsid w:val="34731684"/>
    <w:rsid w:val="34F3937B"/>
    <w:rsid w:val="35A8F616"/>
    <w:rsid w:val="36092798"/>
    <w:rsid w:val="36AA1E25"/>
    <w:rsid w:val="37468630"/>
    <w:rsid w:val="37712004"/>
    <w:rsid w:val="383271AC"/>
    <w:rsid w:val="38C59AF9"/>
    <w:rsid w:val="393F0EDD"/>
    <w:rsid w:val="39745375"/>
    <w:rsid w:val="39DCE85E"/>
    <w:rsid w:val="39FCBBCD"/>
    <w:rsid w:val="3A01E123"/>
    <w:rsid w:val="3A177AC9"/>
    <w:rsid w:val="3AC1E923"/>
    <w:rsid w:val="3B6A126E"/>
    <w:rsid w:val="3B7ED1B2"/>
    <w:rsid w:val="3B873FCA"/>
    <w:rsid w:val="3C0D5585"/>
    <w:rsid w:val="3C8B66AA"/>
    <w:rsid w:val="3CFED7AB"/>
    <w:rsid w:val="3D05E2CF"/>
    <w:rsid w:val="3D195FA9"/>
    <w:rsid w:val="3D1EEF4F"/>
    <w:rsid w:val="3D28EA72"/>
    <w:rsid w:val="3DDA507A"/>
    <w:rsid w:val="3E053516"/>
    <w:rsid w:val="3E2C0A69"/>
    <w:rsid w:val="3E6F6D8F"/>
    <w:rsid w:val="3E88CCC5"/>
    <w:rsid w:val="3EB5300A"/>
    <w:rsid w:val="3EC6428A"/>
    <w:rsid w:val="3EC66AE1"/>
    <w:rsid w:val="3F174058"/>
    <w:rsid w:val="3F59052C"/>
    <w:rsid w:val="3F692224"/>
    <w:rsid w:val="3F917C59"/>
    <w:rsid w:val="401A8D0F"/>
    <w:rsid w:val="408D342A"/>
    <w:rsid w:val="4118024A"/>
    <w:rsid w:val="41FD7354"/>
    <w:rsid w:val="4229048B"/>
    <w:rsid w:val="429555AC"/>
    <w:rsid w:val="42E13BED"/>
    <w:rsid w:val="4319DE58"/>
    <w:rsid w:val="4346BBB4"/>
    <w:rsid w:val="4399DC04"/>
    <w:rsid w:val="43BCB4BC"/>
    <w:rsid w:val="43EAB17B"/>
    <w:rsid w:val="44414169"/>
    <w:rsid w:val="444DF35F"/>
    <w:rsid w:val="444FA30C"/>
    <w:rsid w:val="44579092"/>
    <w:rsid w:val="4470B926"/>
    <w:rsid w:val="458681DC"/>
    <w:rsid w:val="4597B4A7"/>
    <w:rsid w:val="45AA423E"/>
    <w:rsid w:val="45EE484A"/>
    <w:rsid w:val="45F6D22D"/>
    <w:rsid w:val="478BC7DE"/>
    <w:rsid w:val="478F3154"/>
    <w:rsid w:val="47D94E67"/>
    <w:rsid w:val="48277426"/>
    <w:rsid w:val="485ECA71"/>
    <w:rsid w:val="4899AC04"/>
    <w:rsid w:val="48A18193"/>
    <w:rsid w:val="48AC1E32"/>
    <w:rsid w:val="492312A5"/>
    <w:rsid w:val="492B01B5"/>
    <w:rsid w:val="4993DB7B"/>
    <w:rsid w:val="49FD7257"/>
    <w:rsid w:val="4AB1CCDC"/>
    <w:rsid w:val="4AD63598"/>
    <w:rsid w:val="4B83FF29"/>
    <w:rsid w:val="4B94823C"/>
    <w:rsid w:val="4BB827C9"/>
    <w:rsid w:val="4BCFE6D1"/>
    <w:rsid w:val="4C5E52B1"/>
    <w:rsid w:val="4D25D3D5"/>
    <w:rsid w:val="4D4FDC9D"/>
    <w:rsid w:val="4D672364"/>
    <w:rsid w:val="4D69277C"/>
    <w:rsid w:val="4D6BB732"/>
    <w:rsid w:val="4DD8D646"/>
    <w:rsid w:val="4DF68552"/>
    <w:rsid w:val="4E6E5D66"/>
    <w:rsid w:val="4F0F7519"/>
    <w:rsid w:val="4F9255B3"/>
    <w:rsid w:val="50AB457A"/>
    <w:rsid w:val="50D02F01"/>
    <w:rsid w:val="5113DB90"/>
    <w:rsid w:val="518D7D33"/>
    <w:rsid w:val="5194CAFF"/>
    <w:rsid w:val="51BDF27F"/>
    <w:rsid w:val="52DA975A"/>
    <w:rsid w:val="538605E0"/>
    <w:rsid w:val="53CEF43F"/>
    <w:rsid w:val="53D86900"/>
    <w:rsid w:val="53E2E63C"/>
    <w:rsid w:val="5536AD9C"/>
    <w:rsid w:val="5653C577"/>
    <w:rsid w:val="56874FDD"/>
    <w:rsid w:val="56924286"/>
    <w:rsid w:val="56968B38"/>
    <w:rsid w:val="56FFEE89"/>
    <w:rsid w:val="5795AF9C"/>
    <w:rsid w:val="58530B21"/>
    <w:rsid w:val="585B9212"/>
    <w:rsid w:val="58695F81"/>
    <w:rsid w:val="58B6575F"/>
    <w:rsid w:val="58DE0DDB"/>
    <w:rsid w:val="58FBBB46"/>
    <w:rsid w:val="595E0B87"/>
    <w:rsid w:val="59AA1A52"/>
    <w:rsid w:val="59B62426"/>
    <w:rsid w:val="5A1BBD7A"/>
    <w:rsid w:val="5AAA4934"/>
    <w:rsid w:val="5AD5085A"/>
    <w:rsid w:val="5AD950D2"/>
    <w:rsid w:val="5AE8A111"/>
    <w:rsid w:val="5AF9DBE8"/>
    <w:rsid w:val="5BEDF821"/>
    <w:rsid w:val="5C847172"/>
    <w:rsid w:val="5CD4A20D"/>
    <w:rsid w:val="5D022ED7"/>
    <w:rsid w:val="5D6F2170"/>
    <w:rsid w:val="5D89C882"/>
    <w:rsid w:val="5DB550B4"/>
    <w:rsid w:val="5DE386B1"/>
    <w:rsid w:val="5E09A4DC"/>
    <w:rsid w:val="5E0CA91C"/>
    <w:rsid w:val="5E1496A2"/>
    <w:rsid w:val="5E225E1A"/>
    <w:rsid w:val="5EA6903C"/>
    <w:rsid w:val="5EEF3138"/>
    <w:rsid w:val="5F2598E3"/>
    <w:rsid w:val="5F3F1937"/>
    <w:rsid w:val="5F4D4F5F"/>
    <w:rsid w:val="5F989C6A"/>
    <w:rsid w:val="602969EA"/>
    <w:rsid w:val="6099D050"/>
    <w:rsid w:val="60B65F94"/>
    <w:rsid w:val="6220456A"/>
    <w:rsid w:val="628181B7"/>
    <w:rsid w:val="6284564C"/>
    <w:rsid w:val="62A2CC3E"/>
    <w:rsid w:val="62CCEA0B"/>
    <w:rsid w:val="62E01A3F"/>
    <w:rsid w:val="647BEAA0"/>
    <w:rsid w:val="64D86B48"/>
    <w:rsid w:val="64FEED86"/>
    <w:rsid w:val="6500ECED"/>
    <w:rsid w:val="6568DC25"/>
    <w:rsid w:val="6569081D"/>
    <w:rsid w:val="65795F84"/>
    <w:rsid w:val="65924AB1"/>
    <w:rsid w:val="65A36886"/>
    <w:rsid w:val="65A5BA37"/>
    <w:rsid w:val="661F7D56"/>
    <w:rsid w:val="670A8785"/>
    <w:rsid w:val="6734ECBC"/>
    <w:rsid w:val="673F7A16"/>
    <w:rsid w:val="67BB94C5"/>
    <w:rsid w:val="68246DBB"/>
    <w:rsid w:val="69574949"/>
    <w:rsid w:val="6959AB99"/>
    <w:rsid w:val="69B1C60F"/>
    <w:rsid w:val="6A1FDBC6"/>
    <w:rsid w:val="6A65BBD4"/>
    <w:rsid w:val="6AE820D3"/>
    <w:rsid w:val="6AEB2C24"/>
    <w:rsid w:val="6AEC2DF4"/>
    <w:rsid w:val="6B42E620"/>
    <w:rsid w:val="6B6B2774"/>
    <w:rsid w:val="6BCDB440"/>
    <w:rsid w:val="6BD95F71"/>
    <w:rsid w:val="6C018C35"/>
    <w:rsid w:val="6C0FE136"/>
    <w:rsid w:val="6C80673D"/>
    <w:rsid w:val="6C8EEA0B"/>
    <w:rsid w:val="6D0E29FB"/>
    <w:rsid w:val="6D6984A1"/>
    <w:rsid w:val="6DA1796D"/>
    <w:rsid w:val="6E2ABA6C"/>
    <w:rsid w:val="6EEF2DCD"/>
    <w:rsid w:val="6F17008A"/>
    <w:rsid w:val="6F38285D"/>
    <w:rsid w:val="6F4D90CC"/>
    <w:rsid w:val="6F84D4FD"/>
    <w:rsid w:val="6FBE9D47"/>
    <w:rsid w:val="703E0DBF"/>
    <w:rsid w:val="703E2073"/>
    <w:rsid w:val="70A12563"/>
    <w:rsid w:val="71B04F5F"/>
    <w:rsid w:val="725F828C"/>
    <w:rsid w:val="72B80C5E"/>
    <w:rsid w:val="72F8FB39"/>
    <w:rsid w:val="73F1D46E"/>
    <w:rsid w:val="744D24AB"/>
    <w:rsid w:val="754262A4"/>
    <w:rsid w:val="7555C431"/>
    <w:rsid w:val="75749686"/>
    <w:rsid w:val="757D1BF2"/>
    <w:rsid w:val="758E3DE9"/>
    <w:rsid w:val="7788C379"/>
    <w:rsid w:val="77AD7BF0"/>
    <w:rsid w:val="77EEE100"/>
    <w:rsid w:val="77FC3C54"/>
    <w:rsid w:val="7887B7F3"/>
    <w:rsid w:val="78AC3748"/>
    <w:rsid w:val="78B7E279"/>
    <w:rsid w:val="7963F310"/>
    <w:rsid w:val="79CF54A1"/>
    <w:rsid w:val="7A3AEFF5"/>
    <w:rsid w:val="7A4807A9"/>
    <w:rsid w:val="7AFFC371"/>
    <w:rsid w:val="7B0F6713"/>
    <w:rsid w:val="7BA3BCDC"/>
    <w:rsid w:val="7BEF72A1"/>
    <w:rsid w:val="7C46F979"/>
    <w:rsid w:val="7C8A5AD6"/>
    <w:rsid w:val="7C8F6A0D"/>
    <w:rsid w:val="7CBE72A0"/>
    <w:rsid w:val="7D451621"/>
    <w:rsid w:val="7D9A35DB"/>
    <w:rsid w:val="7E0E0C38"/>
    <w:rsid w:val="7E376433"/>
    <w:rsid w:val="7E77C011"/>
    <w:rsid w:val="7E7C8841"/>
    <w:rsid w:val="7F8BBB74"/>
    <w:rsid w:val="7FD33494"/>
    <w:rsid w:val="7FFB4BBE"/>
    <w:rsid w:val="7FFCA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5076F0"/>
  <w15:docId w15:val="{741168F6-8B3A-4B74-A0F0-04B09C3D9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Arial" w:eastAsia="Arial" w:hAnsi="Arial"/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22A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A78"/>
  </w:style>
  <w:style w:type="paragraph" w:styleId="Footer">
    <w:name w:val="footer"/>
    <w:basedOn w:val="Normal"/>
    <w:link w:val="FooterChar"/>
    <w:uiPriority w:val="99"/>
    <w:unhideWhenUsed/>
    <w:rsid w:val="00C22A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A78"/>
  </w:style>
  <w:style w:type="table" w:styleId="TableGrid">
    <w:name w:val="Table Grid"/>
    <w:basedOn w:val="TableNormal"/>
    <w:uiPriority w:val="59"/>
    <w:rsid w:val="00761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35983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8546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46E1"/>
    <w:pPr>
      <w:widowControl/>
      <w:spacing w:after="200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46E1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46E1"/>
    <w:pPr>
      <w:widowControl w:val="0"/>
      <w:spacing w:after="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46E1"/>
    <w:rPr>
      <w:rFonts w:ascii="Calibri" w:eastAsia="Calibri" w:hAnsi="Calibri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9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BF85E4C76AE04A9F920B551CE6EC3C" ma:contentTypeVersion="4" ma:contentTypeDescription="Create a new document." ma:contentTypeScope="" ma:versionID="376b4069b3dd438dd49f9d8d840d9c00">
  <xsd:schema xmlns:xsd="http://www.w3.org/2001/XMLSchema" xmlns:xs="http://www.w3.org/2001/XMLSchema" xmlns:p="http://schemas.microsoft.com/office/2006/metadata/properties" xmlns:ns2="27a648ad-c77f-4cf0-b382-4f4cf9a4cc06" xmlns:ns3="760938dc-a8a3-408a-a6ee-e0d24a1aae29" targetNamespace="http://schemas.microsoft.com/office/2006/metadata/properties" ma:root="true" ma:fieldsID="972857da47539fe3ab97c96b6e527377" ns2:_="" ns3:_="">
    <xsd:import namespace="27a648ad-c77f-4cf0-b382-4f4cf9a4cc06"/>
    <xsd:import namespace="760938dc-a8a3-408a-a6ee-e0d24a1aae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648ad-c77f-4cf0-b382-4f4cf9a4cc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0938dc-a8a3-408a-a6ee-e0d24a1aa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E8C2F6-D979-42C6-BC79-86D76C30CE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a648ad-c77f-4cf0-b382-4f4cf9a4cc06"/>
    <ds:schemaRef ds:uri="760938dc-a8a3-408a-a6ee-e0d24a1aae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BEE1B-51F0-4EC0-B963-22659B38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3C8BC9-993D-4AB4-A855-052DC297F35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804</Words>
  <Characters>4585</Characters>
  <Application>Microsoft Office Word</Application>
  <DocSecurity>4</DocSecurity>
  <Lines>38</Lines>
  <Paragraphs>10</Paragraphs>
  <ScaleCrop>false</ScaleCrop>
  <Company>Cardiff University</Company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saghcr</dc:creator>
  <cp:keywords/>
  <cp:lastModifiedBy>Claudia Pena Becerra</cp:lastModifiedBy>
  <cp:revision>2</cp:revision>
  <dcterms:created xsi:type="dcterms:W3CDTF">2026-05-06T10:07:00Z</dcterms:created>
  <dcterms:modified xsi:type="dcterms:W3CDTF">2026-05-06T10:07:00Z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2012-03-22T00:00:00Z</vt:filetime>
  </property>
  <property fmtid="{D5CDD505-2E9C-101B-9397-08002B2CF9AE}" pid="3" name="LastSaved">
    <vt:filetime>2014-02-26T00:00:00Z</vt:filetime>
  </property>
  <property fmtid="{D5CDD505-2E9C-101B-9397-08002B2CF9AE}" pid="4" name="ContentTypeId">
    <vt:lpwstr>0x0101008DBF85E4C76AE04A9F920B551CE6EC3C</vt:lpwstr>
  </property>
</Properties>
</file>