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5EDA5" w14:textId="77777777" w:rsidR="00C22A78" w:rsidRPr="00BA14EE" w:rsidRDefault="00C22A78" w:rsidP="00C22A78">
      <w:pPr>
        <w:rPr>
          <w:rFonts w:ascii="Franklin Gothic Book" w:eastAsia="Times New Roman" w:hAnsi="Franklin Gothic Book"/>
          <w:b/>
          <w:sz w:val="32"/>
          <w:szCs w:val="32"/>
        </w:rPr>
      </w:pPr>
      <w:r>
        <w:rPr>
          <w:rFonts w:ascii="Franklin Gothic Book" w:eastAsia="Times New Roman" w:hAnsi="Franklin Gothic Book"/>
          <w:b/>
          <w:noProof/>
          <w:sz w:val="32"/>
          <w:szCs w:val="32"/>
          <w:lang w:val="en-GB" w:eastAsia="en-GB"/>
        </w:rPr>
        <w:drawing>
          <wp:anchor distT="0" distB="0" distL="114300" distR="114300" simplePos="0" relativeHeight="251659264" behindDoc="0" locked="0" layoutInCell="1" allowOverlap="1" wp14:anchorId="0390D4AF" wp14:editId="663BE85B">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7"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Pr="00BA14EE">
        <w:rPr>
          <w:rFonts w:ascii="Franklin Gothic Book" w:eastAsia="Times New Roman" w:hAnsi="Franklin Gothic Book"/>
          <w:b/>
          <w:sz w:val="32"/>
          <w:szCs w:val="32"/>
        </w:rPr>
        <w:t>Job Description</w:t>
      </w:r>
    </w:p>
    <w:p w14:paraId="67CABBC4" w14:textId="77777777" w:rsidR="00C22A78" w:rsidRDefault="00C22A78" w:rsidP="00C22A78">
      <w:pPr>
        <w:rPr>
          <w:rFonts w:ascii="Franklin Gothic Book" w:eastAsia="Times New Roman" w:hAnsi="Franklin Gothic Book"/>
          <w:b/>
          <w:sz w:val="24"/>
          <w:szCs w:val="24"/>
        </w:rPr>
      </w:pPr>
    </w:p>
    <w:p w14:paraId="67922C76" w14:textId="77777777" w:rsidR="00C22A78" w:rsidRDefault="00C22A78" w:rsidP="00C22A78">
      <w:pPr>
        <w:rPr>
          <w:rFonts w:ascii="Franklin Gothic Book" w:eastAsia="Times New Roman" w:hAnsi="Franklin Gothic Book"/>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C22A78" w:rsidRPr="002F356A" w14:paraId="52F817C7" w14:textId="77777777" w:rsidTr="00B71884">
        <w:trPr>
          <w:trHeight w:val="455"/>
        </w:trPr>
        <w:tc>
          <w:tcPr>
            <w:tcW w:w="2376" w:type="dxa"/>
            <w:vAlign w:val="center"/>
          </w:tcPr>
          <w:p w14:paraId="6DC09809"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Evaluation Code</w:t>
            </w:r>
          </w:p>
        </w:tc>
        <w:tc>
          <w:tcPr>
            <w:tcW w:w="1560" w:type="dxa"/>
            <w:vAlign w:val="center"/>
          </w:tcPr>
          <w:p w14:paraId="10958410" w14:textId="77777777" w:rsidR="00C22A78" w:rsidRPr="002F356A" w:rsidRDefault="00C22A78" w:rsidP="00B71884">
            <w:pPr>
              <w:rPr>
                <w:rFonts w:ascii="Franklin Gothic Book" w:eastAsia="Times New Roman" w:hAnsi="Franklin Gothic Book"/>
                <w:b/>
                <w:sz w:val="20"/>
                <w:szCs w:val="20"/>
              </w:rPr>
            </w:pPr>
          </w:p>
        </w:tc>
      </w:tr>
    </w:tbl>
    <w:p w14:paraId="12B50F74" w14:textId="77777777" w:rsidR="00C22A78" w:rsidRPr="002F356A" w:rsidRDefault="00C22A78" w:rsidP="00C22A78">
      <w:pPr>
        <w:rPr>
          <w:rFonts w:ascii="Franklin Gothic Book" w:eastAsia="Times New Roman" w:hAnsi="Franklin Gothic Book"/>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0865B5C6" w14:textId="77777777" w:rsidTr="00167821">
        <w:trPr>
          <w:trHeight w:val="407"/>
        </w:trPr>
        <w:tc>
          <w:tcPr>
            <w:tcW w:w="2376" w:type="dxa"/>
            <w:vAlign w:val="center"/>
          </w:tcPr>
          <w:p w14:paraId="471E86AB"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Title</w:t>
            </w:r>
          </w:p>
        </w:tc>
        <w:tc>
          <w:tcPr>
            <w:tcW w:w="6866" w:type="dxa"/>
            <w:vAlign w:val="center"/>
          </w:tcPr>
          <w:p w14:paraId="79212A6E" w14:textId="72C86809" w:rsidR="00C22A78" w:rsidRPr="002F356A" w:rsidRDefault="00DB1DBD" w:rsidP="00B71884">
            <w:pPr>
              <w:rPr>
                <w:rFonts w:ascii="Franklin Gothic Book" w:eastAsia="Times New Roman" w:hAnsi="Franklin Gothic Book"/>
                <w:sz w:val="20"/>
                <w:szCs w:val="20"/>
              </w:rPr>
            </w:pPr>
            <w:r>
              <w:rPr>
                <w:rFonts w:ascii="Franklin Gothic Book" w:eastAsia="Times New Roman" w:hAnsi="Franklin Gothic Book"/>
                <w:sz w:val="20"/>
                <w:szCs w:val="20"/>
              </w:rPr>
              <w:t>Research Assistant</w:t>
            </w:r>
          </w:p>
        </w:tc>
      </w:tr>
      <w:tr w:rsidR="00C22A78" w:rsidRPr="002F356A" w14:paraId="2E3C159A" w14:textId="77777777" w:rsidTr="00B71884">
        <w:trPr>
          <w:trHeight w:val="413"/>
        </w:trPr>
        <w:tc>
          <w:tcPr>
            <w:tcW w:w="2376" w:type="dxa"/>
            <w:vAlign w:val="center"/>
          </w:tcPr>
          <w:p w14:paraId="40FB317D"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School/Directorate</w:t>
            </w:r>
          </w:p>
        </w:tc>
        <w:tc>
          <w:tcPr>
            <w:tcW w:w="6866" w:type="dxa"/>
          </w:tcPr>
          <w:p w14:paraId="7FA669F7" w14:textId="368A999E" w:rsidR="00C22A78" w:rsidRPr="002F356A" w:rsidRDefault="00DB1DBD" w:rsidP="00B71884">
            <w:pPr>
              <w:jc w:val="both"/>
              <w:rPr>
                <w:rFonts w:ascii="Franklin Gothic Book" w:hAnsi="Franklin Gothic Book"/>
                <w:sz w:val="20"/>
                <w:szCs w:val="20"/>
              </w:rPr>
            </w:pPr>
            <w:r>
              <w:rPr>
                <w:rFonts w:ascii="Franklin Gothic Book" w:hAnsi="Franklin Gothic Book"/>
                <w:sz w:val="20"/>
                <w:szCs w:val="20"/>
              </w:rPr>
              <w:t>Welsh School of Architecture</w:t>
            </w:r>
          </w:p>
        </w:tc>
      </w:tr>
      <w:tr w:rsidR="00C22A78" w:rsidRPr="002F356A" w14:paraId="49AF55D8" w14:textId="77777777" w:rsidTr="00B71884">
        <w:trPr>
          <w:trHeight w:val="419"/>
        </w:trPr>
        <w:tc>
          <w:tcPr>
            <w:tcW w:w="2376" w:type="dxa"/>
            <w:vAlign w:val="center"/>
          </w:tcPr>
          <w:p w14:paraId="52158BF0"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Grade</w:t>
            </w:r>
          </w:p>
        </w:tc>
        <w:tc>
          <w:tcPr>
            <w:tcW w:w="6866" w:type="dxa"/>
            <w:vAlign w:val="center"/>
          </w:tcPr>
          <w:p w14:paraId="1FA64B9C" w14:textId="7E3410EB" w:rsidR="00C22A78" w:rsidRPr="002F356A" w:rsidRDefault="00DB1DBD" w:rsidP="00B71884">
            <w:pPr>
              <w:rPr>
                <w:rFonts w:ascii="Franklin Gothic Book" w:eastAsia="Times New Roman" w:hAnsi="Franklin Gothic Book"/>
                <w:sz w:val="20"/>
                <w:szCs w:val="20"/>
              </w:rPr>
            </w:pPr>
            <w:r>
              <w:rPr>
                <w:rFonts w:ascii="Franklin Gothic Book" w:eastAsia="Times New Roman" w:hAnsi="Franklin Gothic Book"/>
                <w:sz w:val="20"/>
                <w:szCs w:val="20"/>
              </w:rPr>
              <w:t>5</w:t>
            </w:r>
          </w:p>
        </w:tc>
      </w:tr>
      <w:tr w:rsidR="00C22A78" w:rsidRPr="002F356A" w14:paraId="069CD2A5" w14:textId="77777777" w:rsidTr="00B71884">
        <w:trPr>
          <w:trHeight w:val="419"/>
        </w:trPr>
        <w:tc>
          <w:tcPr>
            <w:tcW w:w="2376" w:type="dxa"/>
            <w:vAlign w:val="center"/>
          </w:tcPr>
          <w:p w14:paraId="667D25D2"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Career Pathway</w:t>
            </w:r>
          </w:p>
        </w:tc>
        <w:tc>
          <w:tcPr>
            <w:tcW w:w="6866" w:type="dxa"/>
            <w:vAlign w:val="center"/>
          </w:tcPr>
          <w:p w14:paraId="6A20C7C5" w14:textId="15251358" w:rsidR="00C22A78" w:rsidRPr="002F356A" w:rsidRDefault="00DB1DBD" w:rsidP="00B71884">
            <w:pPr>
              <w:rPr>
                <w:rFonts w:ascii="Franklin Gothic Book" w:eastAsia="Times New Roman" w:hAnsi="Franklin Gothic Book"/>
                <w:sz w:val="20"/>
                <w:szCs w:val="20"/>
              </w:rPr>
            </w:pPr>
            <w:r>
              <w:rPr>
                <w:rFonts w:ascii="Franklin Gothic Book" w:eastAsia="Times New Roman" w:hAnsi="Franklin Gothic Book"/>
                <w:sz w:val="20"/>
                <w:szCs w:val="20"/>
              </w:rPr>
              <w:t>Research</w:t>
            </w:r>
          </w:p>
        </w:tc>
      </w:tr>
    </w:tbl>
    <w:p w14:paraId="4949C401" w14:textId="77777777" w:rsidR="00C22A78" w:rsidRPr="002F356A" w:rsidRDefault="00C22A78" w:rsidP="00C22A78">
      <w:pPr>
        <w:rPr>
          <w:rFonts w:ascii="Franklin Gothic Book" w:eastAsia="Times New Roman" w:hAnsi="Franklin Gothic Book"/>
          <w:sz w:val="20"/>
          <w:szCs w:val="20"/>
        </w:rPr>
      </w:pPr>
    </w:p>
    <w:p w14:paraId="2DF13FD1"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 xml:space="preserve">Organisation Structure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22BC700C" w14:textId="77777777" w:rsidTr="00B71884">
        <w:trPr>
          <w:trHeight w:val="419"/>
        </w:trPr>
        <w:tc>
          <w:tcPr>
            <w:tcW w:w="9242" w:type="dxa"/>
            <w:gridSpan w:val="2"/>
            <w:vAlign w:val="center"/>
          </w:tcPr>
          <w:p w14:paraId="1B2A0C85" w14:textId="77777777" w:rsidR="00C22A78" w:rsidRPr="002F356A" w:rsidRDefault="00C22A78" w:rsidP="00B71884">
            <w:pPr>
              <w:rPr>
                <w:rFonts w:ascii="Franklin Gothic Book" w:eastAsia="Times New Roman" w:hAnsi="Franklin Gothic Book"/>
                <w:sz w:val="20"/>
                <w:szCs w:val="20"/>
              </w:rPr>
            </w:pPr>
          </w:p>
          <w:p w14:paraId="372F0AC1"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i/>
                <w:sz w:val="20"/>
                <w:szCs w:val="20"/>
              </w:rPr>
              <w:t>Insert Org Chart if available</w:t>
            </w:r>
          </w:p>
        </w:tc>
      </w:tr>
      <w:tr w:rsidR="00C22A78" w:rsidRPr="002F356A" w14:paraId="375FB944" w14:textId="77777777" w:rsidTr="00B71884">
        <w:trPr>
          <w:trHeight w:val="419"/>
        </w:trPr>
        <w:tc>
          <w:tcPr>
            <w:tcW w:w="2376" w:type="dxa"/>
            <w:vAlign w:val="center"/>
          </w:tcPr>
          <w:p w14:paraId="32233F59"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Post Responsible To</w:t>
            </w:r>
          </w:p>
        </w:tc>
        <w:tc>
          <w:tcPr>
            <w:tcW w:w="6866" w:type="dxa"/>
            <w:vAlign w:val="center"/>
          </w:tcPr>
          <w:p w14:paraId="0D41FBA6" w14:textId="2C18DE3B" w:rsidR="00C22A78" w:rsidRPr="002F356A" w:rsidRDefault="00DB1DBD" w:rsidP="00B71884">
            <w:pPr>
              <w:rPr>
                <w:rFonts w:ascii="Franklin Gothic Book" w:eastAsia="Times New Roman" w:hAnsi="Franklin Gothic Book"/>
                <w:sz w:val="20"/>
                <w:szCs w:val="20"/>
              </w:rPr>
            </w:pPr>
            <w:r>
              <w:rPr>
                <w:rFonts w:ascii="Franklin Gothic Book" w:eastAsia="Times New Roman" w:hAnsi="Franklin Gothic Book"/>
                <w:sz w:val="20"/>
                <w:szCs w:val="20"/>
              </w:rPr>
              <w:t>Dr Christopher W</w:t>
            </w:r>
            <w:r w:rsidR="005F64DD">
              <w:rPr>
                <w:rFonts w:ascii="Franklin Gothic Book" w:eastAsia="Times New Roman" w:hAnsi="Franklin Gothic Book"/>
                <w:sz w:val="20"/>
                <w:szCs w:val="20"/>
              </w:rPr>
              <w:t>h</w:t>
            </w:r>
            <w:r>
              <w:rPr>
                <w:rFonts w:ascii="Franklin Gothic Book" w:eastAsia="Times New Roman" w:hAnsi="Franklin Gothic Book"/>
                <w:sz w:val="20"/>
                <w:szCs w:val="20"/>
              </w:rPr>
              <w:t>itman</w:t>
            </w:r>
          </w:p>
        </w:tc>
      </w:tr>
      <w:tr w:rsidR="00C22A78" w:rsidRPr="002F356A" w14:paraId="03347FE9" w14:textId="77777777" w:rsidTr="00B71884">
        <w:trPr>
          <w:trHeight w:val="419"/>
        </w:trPr>
        <w:tc>
          <w:tcPr>
            <w:tcW w:w="2376" w:type="dxa"/>
            <w:vAlign w:val="center"/>
          </w:tcPr>
          <w:p w14:paraId="6E5334C0"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Posts Responsible For</w:t>
            </w:r>
          </w:p>
        </w:tc>
        <w:tc>
          <w:tcPr>
            <w:tcW w:w="6866" w:type="dxa"/>
            <w:vAlign w:val="center"/>
          </w:tcPr>
          <w:p w14:paraId="091B9BCB" w14:textId="607FEC23" w:rsidR="00C22A78" w:rsidRPr="002F356A" w:rsidRDefault="00DB1DBD" w:rsidP="00B71884">
            <w:pPr>
              <w:rPr>
                <w:rFonts w:ascii="Franklin Gothic Book" w:eastAsia="Times New Roman" w:hAnsi="Franklin Gothic Book"/>
                <w:sz w:val="20"/>
                <w:szCs w:val="20"/>
              </w:rPr>
            </w:pPr>
            <w:r>
              <w:rPr>
                <w:rFonts w:ascii="Franklin Gothic Book" w:eastAsia="Times New Roman" w:hAnsi="Franklin Gothic Book"/>
                <w:sz w:val="20"/>
                <w:szCs w:val="20"/>
              </w:rPr>
              <w:t>NA</w:t>
            </w:r>
          </w:p>
        </w:tc>
      </w:tr>
    </w:tbl>
    <w:p w14:paraId="101BB3DC" w14:textId="77777777" w:rsidR="00C22A78" w:rsidRPr="002F356A" w:rsidRDefault="00C22A78" w:rsidP="00C22A78">
      <w:pPr>
        <w:rPr>
          <w:rFonts w:ascii="Franklin Gothic Book" w:eastAsia="Times New Roman" w:hAnsi="Franklin Gothic Book"/>
          <w:sz w:val="20"/>
          <w:szCs w:val="20"/>
        </w:rPr>
      </w:pPr>
    </w:p>
    <w:p w14:paraId="11CFCAD4"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Job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2F356A" w14:paraId="364C8647" w14:textId="77777777" w:rsidTr="00B71884">
        <w:tc>
          <w:tcPr>
            <w:tcW w:w="9242" w:type="dxa"/>
          </w:tcPr>
          <w:p w14:paraId="6BA4F191" w14:textId="64AB4792" w:rsidR="00C22A78" w:rsidRDefault="00440B00" w:rsidP="00440B00">
            <w:pPr>
              <w:jc w:val="both"/>
              <w:rPr>
                <w:rFonts w:ascii="Franklin Gothic Book" w:hAnsi="Franklin Gothic Book"/>
                <w:sz w:val="20"/>
                <w:szCs w:val="20"/>
              </w:rPr>
            </w:pPr>
            <w:r w:rsidRPr="00440B00">
              <w:rPr>
                <w:rFonts w:ascii="Franklin Gothic Book" w:hAnsi="Franklin Gothic Book"/>
                <w:sz w:val="20"/>
                <w:szCs w:val="20"/>
              </w:rPr>
              <w:t xml:space="preserve">To contribute to research within the area of energy use and performance of traditional solid masonry construction, with a specific focus on building performance monitoring, evaluation </w:t>
            </w:r>
            <w:r w:rsidRPr="00440B00">
              <w:rPr>
                <w:rFonts w:ascii="Arial" w:hAnsi="Arial" w:cs="Arial"/>
                <w:sz w:val="20"/>
                <w:szCs w:val="20"/>
              </w:rPr>
              <w:t> </w:t>
            </w:r>
            <w:r w:rsidRPr="00440B00">
              <w:rPr>
                <w:rFonts w:ascii="Franklin Gothic Book" w:hAnsi="Franklin Gothic Book"/>
                <w:sz w:val="20"/>
                <w:szCs w:val="20"/>
              </w:rPr>
              <w:t>and innovative representation of results. Carrying out supporting work that helps lead to the publishing of high-quality research. To pursue excellence in research and to inspire others to do the same.</w:t>
            </w:r>
            <w:r w:rsidRPr="00440B00">
              <w:rPr>
                <w:rFonts w:ascii="Arial" w:hAnsi="Arial" w:cs="Arial"/>
                <w:sz w:val="20"/>
                <w:szCs w:val="20"/>
              </w:rPr>
              <w:t> </w:t>
            </w:r>
          </w:p>
          <w:p w14:paraId="31D43D9D" w14:textId="77777777" w:rsidR="00C22A78" w:rsidRPr="002F356A" w:rsidRDefault="00C22A78" w:rsidP="00B71884">
            <w:pPr>
              <w:ind w:left="360"/>
              <w:jc w:val="both"/>
              <w:rPr>
                <w:rFonts w:ascii="Franklin Gothic Book" w:hAnsi="Franklin Gothic Book"/>
                <w:sz w:val="20"/>
                <w:szCs w:val="20"/>
              </w:rPr>
            </w:pPr>
          </w:p>
        </w:tc>
      </w:tr>
    </w:tbl>
    <w:p w14:paraId="30C82E41" w14:textId="77777777" w:rsidR="00C22A78" w:rsidRPr="002F356A" w:rsidRDefault="00C22A78" w:rsidP="00C22A78">
      <w:pPr>
        <w:rPr>
          <w:rFonts w:ascii="Franklin Gothic Book" w:eastAsia="Times New Roman" w:hAnsi="Franklin Gothic Book"/>
          <w:sz w:val="20"/>
          <w:szCs w:val="20"/>
        </w:rPr>
      </w:pPr>
    </w:p>
    <w:p w14:paraId="0AA35300" w14:textId="77777777" w:rsidR="00C22A78" w:rsidRPr="00C315C8" w:rsidRDefault="00C22A78" w:rsidP="00C22A78">
      <w:pPr>
        <w:rPr>
          <w:rFonts w:ascii="Franklin Gothic Book" w:eastAsia="Times New Roman" w:hAnsi="Franklin Gothic Book"/>
          <w:b/>
        </w:rPr>
      </w:pPr>
      <w:r>
        <w:rPr>
          <w:rFonts w:ascii="Franklin Gothic Book" w:eastAsia="Times New Roman" w:hAnsi="Franklin Gothic Book"/>
          <w:b/>
        </w:rPr>
        <w:t>Duties and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6C46C76A" w14:textId="77777777" w:rsidTr="00B71884">
        <w:tc>
          <w:tcPr>
            <w:tcW w:w="9242" w:type="dxa"/>
          </w:tcPr>
          <w:p w14:paraId="36B3E33E" w14:textId="77777777" w:rsidR="00C22A78" w:rsidRDefault="00C22A78" w:rsidP="00B71884">
            <w:pPr>
              <w:ind w:left="360"/>
              <w:jc w:val="both"/>
              <w:rPr>
                <w:rFonts w:ascii="Franklin Gothic Book" w:hAnsi="Franklin Gothic Book"/>
                <w:sz w:val="20"/>
                <w:szCs w:val="20"/>
              </w:rPr>
            </w:pPr>
          </w:p>
          <w:p w14:paraId="2E219CDD" w14:textId="77777777" w:rsidR="00C22A78" w:rsidRDefault="00C22A78" w:rsidP="00B71884">
            <w:pPr>
              <w:jc w:val="both"/>
              <w:rPr>
                <w:rFonts w:ascii="Franklin Gothic Book" w:hAnsi="Franklin Gothic Book"/>
                <w:b/>
                <w:sz w:val="20"/>
                <w:szCs w:val="20"/>
              </w:rPr>
            </w:pPr>
            <w:r w:rsidRPr="000A1D14">
              <w:rPr>
                <w:rFonts w:ascii="Franklin Gothic Book" w:hAnsi="Franklin Gothic Book"/>
                <w:b/>
                <w:sz w:val="20"/>
                <w:szCs w:val="20"/>
              </w:rPr>
              <w:t>Key Duties</w:t>
            </w:r>
          </w:p>
          <w:p w14:paraId="2C8DEAAB" w14:textId="77777777" w:rsidR="00440B00" w:rsidRPr="00440B00" w:rsidRDefault="00440B00" w:rsidP="00440B00">
            <w:pPr>
              <w:jc w:val="both"/>
              <w:rPr>
                <w:rFonts w:ascii="Franklin Gothic Book" w:hAnsi="Franklin Gothic Book"/>
                <w:bCs/>
                <w:sz w:val="20"/>
                <w:szCs w:val="20"/>
              </w:rPr>
            </w:pPr>
            <w:r w:rsidRPr="00440B00">
              <w:rPr>
                <w:rFonts w:ascii="Franklin Gothic Book" w:hAnsi="Franklin Gothic Book"/>
                <w:bCs/>
                <w:sz w:val="20"/>
                <w:szCs w:val="20"/>
              </w:rPr>
              <w:t>•</w:t>
            </w:r>
            <w:r w:rsidRPr="00440B00">
              <w:rPr>
                <w:rFonts w:ascii="Arial" w:hAnsi="Arial" w:cs="Arial"/>
                <w:bCs/>
                <w:sz w:val="20"/>
                <w:szCs w:val="20"/>
              </w:rPr>
              <w:t>  </w:t>
            </w:r>
            <w:r w:rsidRPr="00440B00">
              <w:rPr>
                <w:rFonts w:ascii="Franklin Gothic Book" w:hAnsi="Franklin Gothic Book"/>
                <w:bCs/>
                <w:sz w:val="20"/>
                <w:szCs w:val="20"/>
              </w:rPr>
              <w:t xml:space="preserve"> </w:t>
            </w:r>
            <w:r w:rsidRPr="00440B00">
              <w:rPr>
                <w:rFonts w:ascii="Arial" w:hAnsi="Arial" w:cs="Arial"/>
                <w:bCs/>
                <w:sz w:val="20"/>
                <w:szCs w:val="20"/>
              </w:rPr>
              <w:t> </w:t>
            </w:r>
            <w:r w:rsidRPr="00440B00">
              <w:rPr>
                <w:rFonts w:ascii="Franklin Gothic Book" w:hAnsi="Franklin Gothic Book"/>
                <w:bCs/>
                <w:sz w:val="20"/>
                <w:szCs w:val="20"/>
              </w:rPr>
              <w:t xml:space="preserve">To undertake research by planning, preparing, setting up, conducting and recording the outcome of in situ building performance monitoring. This will include moisture content, thermal transmittance, and indoor hygrothermal comfort. </w:t>
            </w:r>
          </w:p>
          <w:p w14:paraId="5B706ABA" w14:textId="77777777" w:rsidR="00440B00" w:rsidRPr="00440B00" w:rsidRDefault="00440B00" w:rsidP="00440B00">
            <w:pPr>
              <w:jc w:val="both"/>
              <w:rPr>
                <w:rFonts w:ascii="Franklin Gothic Book" w:hAnsi="Franklin Gothic Book"/>
                <w:bCs/>
                <w:sz w:val="20"/>
                <w:szCs w:val="20"/>
              </w:rPr>
            </w:pPr>
            <w:r w:rsidRPr="00440B00">
              <w:rPr>
                <w:rFonts w:ascii="Franklin Gothic Book" w:hAnsi="Franklin Gothic Book"/>
                <w:bCs/>
                <w:sz w:val="20"/>
                <w:szCs w:val="20"/>
              </w:rPr>
              <w:t>•</w:t>
            </w:r>
            <w:r w:rsidRPr="00440B00">
              <w:rPr>
                <w:rFonts w:ascii="Arial" w:hAnsi="Arial" w:cs="Arial"/>
                <w:bCs/>
                <w:sz w:val="20"/>
                <w:szCs w:val="20"/>
              </w:rPr>
              <w:t>    </w:t>
            </w:r>
            <w:r w:rsidRPr="00440B00">
              <w:rPr>
                <w:rFonts w:ascii="Franklin Gothic Book" w:hAnsi="Franklin Gothic Book"/>
                <w:bCs/>
                <w:sz w:val="20"/>
                <w:szCs w:val="20"/>
              </w:rPr>
              <w:t xml:space="preserve">Explore innovative methods for representing measured data suitable for a range of end users, including educational users, policy makers, homeowners and the wider public. </w:t>
            </w:r>
          </w:p>
          <w:p w14:paraId="02BB3BCA" w14:textId="77777777" w:rsidR="00440B00" w:rsidRPr="00440B00" w:rsidRDefault="00440B00" w:rsidP="00440B00">
            <w:pPr>
              <w:jc w:val="both"/>
              <w:rPr>
                <w:rFonts w:ascii="Franklin Gothic Book" w:hAnsi="Franklin Gothic Book"/>
                <w:bCs/>
                <w:sz w:val="20"/>
                <w:szCs w:val="20"/>
              </w:rPr>
            </w:pPr>
            <w:r w:rsidRPr="00440B00">
              <w:rPr>
                <w:rFonts w:ascii="Franklin Gothic Book" w:hAnsi="Franklin Gothic Book"/>
                <w:bCs/>
                <w:sz w:val="20"/>
                <w:szCs w:val="20"/>
              </w:rPr>
              <w:t>•</w:t>
            </w:r>
            <w:r w:rsidRPr="00440B00">
              <w:rPr>
                <w:rFonts w:ascii="Arial" w:hAnsi="Arial" w:cs="Arial"/>
                <w:bCs/>
                <w:sz w:val="20"/>
                <w:szCs w:val="20"/>
              </w:rPr>
              <w:t>    </w:t>
            </w:r>
            <w:r w:rsidRPr="00440B00">
              <w:rPr>
                <w:rFonts w:ascii="Franklin Gothic Book" w:hAnsi="Franklin Gothic Book"/>
                <w:bCs/>
                <w:sz w:val="20"/>
                <w:szCs w:val="20"/>
              </w:rPr>
              <w:t xml:space="preserve">Actively participate within the research group, communicating and presenting research at meetings, through publications and other recognised avenues as appropriate, ensuring information is communicated to internal and external partners </w:t>
            </w:r>
          </w:p>
          <w:p w14:paraId="63F15C2B" w14:textId="77777777" w:rsidR="00440B00" w:rsidRPr="00440B00" w:rsidRDefault="00440B00" w:rsidP="00440B00">
            <w:pPr>
              <w:jc w:val="both"/>
              <w:rPr>
                <w:rFonts w:ascii="Franklin Gothic Book" w:hAnsi="Franklin Gothic Book"/>
                <w:bCs/>
                <w:sz w:val="20"/>
                <w:szCs w:val="20"/>
              </w:rPr>
            </w:pPr>
            <w:r w:rsidRPr="00440B00">
              <w:rPr>
                <w:rFonts w:ascii="Franklin Gothic Book" w:hAnsi="Franklin Gothic Book"/>
                <w:bCs/>
                <w:sz w:val="20"/>
                <w:szCs w:val="20"/>
              </w:rPr>
              <w:t>•</w:t>
            </w:r>
            <w:r w:rsidRPr="00440B00">
              <w:rPr>
                <w:rFonts w:ascii="Arial" w:hAnsi="Arial" w:cs="Arial"/>
                <w:bCs/>
                <w:sz w:val="20"/>
                <w:szCs w:val="20"/>
              </w:rPr>
              <w:t>  </w:t>
            </w:r>
            <w:r w:rsidRPr="00440B00">
              <w:rPr>
                <w:rFonts w:ascii="Franklin Gothic Book" w:hAnsi="Franklin Gothic Book"/>
                <w:bCs/>
                <w:sz w:val="20"/>
                <w:szCs w:val="20"/>
              </w:rPr>
              <w:t xml:space="preserve"> </w:t>
            </w:r>
            <w:r w:rsidRPr="00440B00">
              <w:rPr>
                <w:rFonts w:ascii="Arial" w:hAnsi="Arial" w:cs="Arial"/>
                <w:bCs/>
                <w:sz w:val="20"/>
                <w:szCs w:val="20"/>
              </w:rPr>
              <w:t> </w:t>
            </w:r>
            <w:r w:rsidRPr="00440B00">
              <w:rPr>
                <w:rFonts w:ascii="Franklin Gothic Book" w:hAnsi="Franklin Gothic Book"/>
                <w:bCs/>
                <w:sz w:val="20"/>
                <w:szCs w:val="20"/>
              </w:rPr>
              <w:t xml:space="preserve">To contribute and support research publications and presentations as required </w:t>
            </w:r>
          </w:p>
          <w:p w14:paraId="3D69C8C5" w14:textId="77777777" w:rsidR="00440B00" w:rsidRPr="00440B00" w:rsidRDefault="00440B00" w:rsidP="00440B00">
            <w:pPr>
              <w:jc w:val="both"/>
              <w:rPr>
                <w:rFonts w:ascii="Franklin Gothic Book" w:hAnsi="Franklin Gothic Book"/>
                <w:bCs/>
                <w:sz w:val="20"/>
                <w:szCs w:val="20"/>
              </w:rPr>
            </w:pPr>
            <w:r w:rsidRPr="00440B00">
              <w:rPr>
                <w:rFonts w:ascii="Franklin Gothic Book" w:hAnsi="Franklin Gothic Book"/>
                <w:bCs/>
                <w:sz w:val="20"/>
                <w:szCs w:val="20"/>
              </w:rPr>
              <w:t>•</w:t>
            </w:r>
            <w:r w:rsidRPr="00440B00">
              <w:rPr>
                <w:rFonts w:ascii="Arial" w:hAnsi="Arial" w:cs="Arial"/>
                <w:bCs/>
                <w:sz w:val="20"/>
                <w:szCs w:val="20"/>
              </w:rPr>
              <w:t>  </w:t>
            </w:r>
            <w:r w:rsidRPr="00440B00">
              <w:rPr>
                <w:rFonts w:ascii="Franklin Gothic Book" w:hAnsi="Franklin Gothic Book"/>
                <w:bCs/>
                <w:sz w:val="20"/>
                <w:szCs w:val="20"/>
              </w:rPr>
              <w:t xml:space="preserve"> </w:t>
            </w:r>
            <w:r w:rsidRPr="00440B00">
              <w:rPr>
                <w:rFonts w:ascii="Arial" w:hAnsi="Arial" w:cs="Arial"/>
                <w:bCs/>
                <w:sz w:val="20"/>
                <w:szCs w:val="20"/>
              </w:rPr>
              <w:t> </w:t>
            </w:r>
            <w:r w:rsidRPr="00440B00">
              <w:rPr>
                <w:rFonts w:ascii="Franklin Gothic Book" w:hAnsi="Franklin Gothic Book"/>
                <w:bCs/>
                <w:sz w:val="20"/>
                <w:szCs w:val="20"/>
              </w:rPr>
              <w:t xml:space="preserve">To contribute and support research funding bids as required </w:t>
            </w:r>
          </w:p>
          <w:p w14:paraId="1E4814AC" w14:textId="77777777" w:rsidR="00440B00" w:rsidRPr="00440B00" w:rsidRDefault="00440B00" w:rsidP="00440B00">
            <w:pPr>
              <w:jc w:val="both"/>
              <w:rPr>
                <w:rFonts w:ascii="Franklin Gothic Book" w:hAnsi="Franklin Gothic Book"/>
                <w:bCs/>
                <w:sz w:val="20"/>
                <w:szCs w:val="20"/>
              </w:rPr>
            </w:pPr>
            <w:r w:rsidRPr="00440B00">
              <w:rPr>
                <w:rFonts w:ascii="Franklin Gothic Book" w:hAnsi="Franklin Gothic Book"/>
                <w:bCs/>
                <w:sz w:val="20"/>
                <w:szCs w:val="20"/>
              </w:rPr>
              <w:t>•</w:t>
            </w:r>
            <w:r w:rsidRPr="00440B00">
              <w:rPr>
                <w:rFonts w:ascii="Arial" w:hAnsi="Arial" w:cs="Arial"/>
                <w:bCs/>
                <w:sz w:val="20"/>
                <w:szCs w:val="20"/>
              </w:rPr>
              <w:t>  </w:t>
            </w:r>
            <w:r w:rsidRPr="00440B00">
              <w:rPr>
                <w:rFonts w:ascii="Franklin Gothic Book" w:hAnsi="Franklin Gothic Book"/>
                <w:bCs/>
                <w:sz w:val="20"/>
                <w:szCs w:val="20"/>
              </w:rPr>
              <w:t xml:space="preserve"> </w:t>
            </w:r>
            <w:r w:rsidRPr="00440B00">
              <w:rPr>
                <w:rFonts w:ascii="Arial" w:hAnsi="Arial" w:cs="Arial"/>
                <w:bCs/>
                <w:sz w:val="20"/>
                <w:szCs w:val="20"/>
              </w:rPr>
              <w:t> </w:t>
            </w:r>
            <w:r w:rsidRPr="00440B00">
              <w:rPr>
                <w:rFonts w:ascii="Franklin Gothic Book" w:hAnsi="Franklin Gothic Book"/>
                <w:bCs/>
                <w:sz w:val="20"/>
                <w:szCs w:val="20"/>
              </w:rPr>
              <w:t>To analyse and communicate complex ideas, concepts and data using appropriate methods and packages</w:t>
            </w:r>
            <w:r w:rsidRPr="00440B00">
              <w:rPr>
                <w:rFonts w:ascii="Arial" w:hAnsi="Arial" w:cs="Arial"/>
                <w:bCs/>
                <w:sz w:val="20"/>
                <w:szCs w:val="20"/>
              </w:rPr>
              <w:t> </w:t>
            </w:r>
            <w:r w:rsidRPr="00440B00">
              <w:rPr>
                <w:rFonts w:ascii="Franklin Gothic Book" w:hAnsi="Franklin Gothic Book"/>
                <w:bCs/>
                <w:sz w:val="20"/>
                <w:szCs w:val="20"/>
              </w:rPr>
              <w:t xml:space="preserve"> </w:t>
            </w:r>
          </w:p>
          <w:p w14:paraId="4E4DBB90" w14:textId="77777777" w:rsidR="00440B00" w:rsidRPr="00440B00" w:rsidRDefault="00440B00" w:rsidP="00440B00">
            <w:pPr>
              <w:jc w:val="both"/>
              <w:rPr>
                <w:rFonts w:ascii="Franklin Gothic Book" w:hAnsi="Franklin Gothic Book"/>
                <w:bCs/>
                <w:sz w:val="20"/>
                <w:szCs w:val="20"/>
              </w:rPr>
            </w:pPr>
            <w:r w:rsidRPr="00440B00">
              <w:rPr>
                <w:rFonts w:ascii="Franklin Gothic Book" w:hAnsi="Franklin Gothic Book"/>
                <w:bCs/>
                <w:sz w:val="20"/>
                <w:szCs w:val="20"/>
              </w:rPr>
              <w:t>•</w:t>
            </w:r>
            <w:r w:rsidRPr="00440B00">
              <w:rPr>
                <w:rFonts w:ascii="Arial" w:hAnsi="Arial" w:cs="Arial"/>
                <w:bCs/>
                <w:sz w:val="20"/>
                <w:szCs w:val="20"/>
              </w:rPr>
              <w:t>  </w:t>
            </w:r>
            <w:r w:rsidRPr="00440B00">
              <w:rPr>
                <w:rFonts w:ascii="Franklin Gothic Book" w:hAnsi="Franklin Gothic Book"/>
                <w:bCs/>
                <w:sz w:val="20"/>
                <w:szCs w:val="20"/>
              </w:rPr>
              <w:t xml:space="preserve"> </w:t>
            </w:r>
            <w:r w:rsidRPr="00440B00">
              <w:rPr>
                <w:rFonts w:ascii="Arial" w:hAnsi="Arial" w:cs="Arial"/>
                <w:bCs/>
                <w:sz w:val="20"/>
                <w:szCs w:val="20"/>
              </w:rPr>
              <w:t> </w:t>
            </w:r>
            <w:r w:rsidRPr="00440B00">
              <w:rPr>
                <w:rFonts w:ascii="Franklin Gothic Book" w:hAnsi="Franklin Gothic Book"/>
                <w:bCs/>
                <w:sz w:val="20"/>
                <w:szCs w:val="20"/>
              </w:rPr>
              <w:t xml:space="preserve">To resolve issues and support colleagues in devising procedures required to ensure accurate and timely reporting </w:t>
            </w:r>
          </w:p>
          <w:p w14:paraId="17215C2E" w14:textId="77777777" w:rsidR="00440B00" w:rsidRPr="00440B00" w:rsidRDefault="00440B00" w:rsidP="00440B00">
            <w:pPr>
              <w:jc w:val="both"/>
              <w:rPr>
                <w:rFonts w:ascii="Franklin Gothic Book" w:hAnsi="Franklin Gothic Book"/>
                <w:bCs/>
                <w:sz w:val="20"/>
                <w:szCs w:val="20"/>
              </w:rPr>
            </w:pPr>
            <w:r w:rsidRPr="00440B00">
              <w:rPr>
                <w:rFonts w:ascii="Franklin Gothic Book" w:hAnsi="Franklin Gothic Book"/>
                <w:bCs/>
                <w:sz w:val="20"/>
                <w:szCs w:val="20"/>
              </w:rPr>
              <w:t>•</w:t>
            </w:r>
            <w:r w:rsidRPr="00440B00">
              <w:rPr>
                <w:rFonts w:ascii="Arial" w:hAnsi="Arial" w:cs="Arial"/>
                <w:bCs/>
                <w:sz w:val="20"/>
                <w:szCs w:val="20"/>
              </w:rPr>
              <w:t>  </w:t>
            </w:r>
            <w:r w:rsidRPr="00440B00">
              <w:rPr>
                <w:rFonts w:ascii="Franklin Gothic Book" w:hAnsi="Franklin Gothic Book"/>
                <w:bCs/>
                <w:sz w:val="20"/>
                <w:szCs w:val="20"/>
              </w:rPr>
              <w:t xml:space="preserve"> </w:t>
            </w:r>
            <w:r w:rsidRPr="00440B00">
              <w:rPr>
                <w:rFonts w:ascii="Arial" w:hAnsi="Arial" w:cs="Arial"/>
                <w:bCs/>
                <w:sz w:val="20"/>
                <w:szCs w:val="20"/>
              </w:rPr>
              <w:t> </w:t>
            </w:r>
            <w:r w:rsidRPr="00440B00">
              <w:rPr>
                <w:rFonts w:ascii="Franklin Gothic Book" w:hAnsi="Franklin Gothic Book"/>
                <w:bCs/>
                <w:sz w:val="20"/>
                <w:szCs w:val="20"/>
              </w:rPr>
              <w:t xml:space="preserve">To generate research output and contribute to the development of independent and original ideas as appropriate </w:t>
            </w:r>
          </w:p>
          <w:p w14:paraId="75DA1485" w14:textId="77777777" w:rsidR="00440B00" w:rsidRPr="00440B00" w:rsidRDefault="00440B00" w:rsidP="00440B00">
            <w:pPr>
              <w:jc w:val="both"/>
              <w:rPr>
                <w:rFonts w:ascii="Franklin Gothic Book" w:hAnsi="Franklin Gothic Book"/>
                <w:bCs/>
                <w:sz w:val="20"/>
                <w:szCs w:val="20"/>
              </w:rPr>
            </w:pPr>
            <w:r w:rsidRPr="00440B00">
              <w:rPr>
                <w:rFonts w:ascii="Franklin Gothic Book" w:hAnsi="Franklin Gothic Book"/>
                <w:bCs/>
                <w:sz w:val="20"/>
                <w:szCs w:val="20"/>
              </w:rPr>
              <w:t>•</w:t>
            </w:r>
            <w:r w:rsidRPr="00440B00">
              <w:rPr>
                <w:rFonts w:ascii="Arial" w:hAnsi="Arial" w:cs="Arial"/>
                <w:bCs/>
                <w:sz w:val="20"/>
                <w:szCs w:val="20"/>
              </w:rPr>
              <w:t>  </w:t>
            </w:r>
            <w:r w:rsidRPr="00440B00">
              <w:rPr>
                <w:rFonts w:ascii="Franklin Gothic Book" w:hAnsi="Franklin Gothic Book"/>
                <w:bCs/>
                <w:sz w:val="20"/>
                <w:szCs w:val="20"/>
              </w:rPr>
              <w:t xml:space="preserve"> </w:t>
            </w:r>
            <w:r w:rsidRPr="00440B00">
              <w:rPr>
                <w:rFonts w:ascii="Arial" w:hAnsi="Arial" w:cs="Arial"/>
                <w:bCs/>
                <w:sz w:val="20"/>
                <w:szCs w:val="20"/>
              </w:rPr>
              <w:t> </w:t>
            </w:r>
            <w:r w:rsidRPr="00440B00">
              <w:rPr>
                <w:rFonts w:ascii="Franklin Gothic Book" w:hAnsi="Franklin Gothic Book"/>
                <w:bCs/>
                <w:sz w:val="20"/>
                <w:szCs w:val="20"/>
              </w:rPr>
              <w:t xml:space="preserve">To provide support in research activities for undergraduate courses and research programmes and provide guidance to other members of staff within the research team </w:t>
            </w:r>
          </w:p>
          <w:p w14:paraId="5A8B8DDF" w14:textId="4A521AEA" w:rsidR="00C22A78" w:rsidRPr="00440B00" w:rsidRDefault="00440B00" w:rsidP="00440B00">
            <w:pPr>
              <w:jc w:val="both"/>
              <w:rPr>
                <w:rFonts w:ascii="Franklin Gothic Book" w:hAnsi="Franklin Gothic Book"/>
                <w:bCs/>
                <w:sz w:val="20"/>
                <w:szCs w:val="20"/>
              </w:rPr>
            </w:pPr>
            <w:r w:rsidRPr="00440B00">
              <w:rPr>
                <w:rFonts w:ascii="Franklin Gothic Book" w:hAnsi="Franklin Gothic Book"/>
                <w:bCs/>
                <w:sz w:val="20"/>
                <w:szCs w:val="20"/>
              </w:rPr>
              <w:t>•</w:t>
            </w:r>
            <w:r w:rsidRPr="00440B00">
              <w:rPr>
                <w:rFonts w:ascii="Arial" w:hAnsi="Arial" w:cs="Arial"/>
                <w:bCs/>
                <w:sz w:val="20"/>
                <w:szCs w:val="20"/>
              </w:rPr>
              <w:t>  </w:t>
            </w:r>
            <w:r w:rsidRPr="00440B00">
              <w:rPr>
                <w:rFonts w:ascii="Franklin Gothic Book" w:hAnsi="Franklin Gothic Book"/>
                <w:bCs/>
                <w:sz w:val="20"/>
                <w:szCs w:val="20"/>
              </w:rPr>
              <w:t xml:space="preserve"> </w:t>
            </w:r>
            <w:r w:rsidRPr="00440B00">
              <w:rPr>
                <w:rFonts w:ascii="Arial" w:hAnsi="Arial" w:cs="Arial"/>
                <w:bCs/>
                <w:sz w:val="20"/>
                <w:szCs w:val="20"/>
              </w:rPr>
              <w:t> </w:t>
            </w:r>
            <w:r w:rsidRPr="00440B00">
              <w:rPr>
                <w:rFonts w:ascii="Franklin Gothic Book" w:hAnsi="Franklin Gothic Book"/>
                <w:bCs/>
                <w:sz w:val="20"/>
                <w:szCs w:val="20"/>
              </w:rPr>
              <w:t>To maintain and update area of specialist knowledge, researching and critically appraising relevant literature within the area.</w:t>
            </w:r>
          </w:p>
          <w:p w14:paraId="36CE77B5" w14:textId="77777777" w:rsidR="00C22A78" w:rsidRPr="00F91264" w:rsidRDefault="00C22A78" w:rsidP="00B71884">
            <w:pPr>
              <w:jc w:val="both"/>
              <w:rPr>
                <w:rFonts w:ascii="Franklin Gothic Book" w:hAnsi="Franklin Gothic Book"/>
                <w:sz w:val="20"/>
                <w:szCs w:val="20"/>
              </w:rPr>
            </w:pPr>
          </w:p>
          <w:p w14:paraId="29D33079" w14:textId="77777777" w:rsidR="00C22A78" w:rsidRDefault="00C22A78" w:rsidP="00B71884">
            <w:pPr>
              <w:jc w:val="both"/>
              <w:rPr>
                <w:rFonts w:ascii="Franklin Gothic Book" w:hAnsi="Franklin Gothic Book"/>
                <w:b/>
                <w:sz w:val="20"/>
                <w:szCs w:val="20"/>
              </w:rPr>
            </w:pPr>
            <w:r w:rsidRPr="000A1D14">
              <w:rPr>
                <w:rFonts w:ascii="Franklin Gothic Book" w:hAnsi="Franklin Gothic Book"/>
                <w:b/>
                <w:sz w:val="20"/>
                <w:szCs w:val="20"/>
              </w:rPr>
              <w:t>General Duties</w:t>
            </w:r>
          </w:p>
          <w:p w14:paraId="1C792628" w14:textId="77777777" w:rsidR="00A15D57" w:rsidRPr="00A15D57" w:rsidRDefault="00A15D57" w:rsidP="00A15D57">
            <w:pPr>
              <w:jc w:val="both"/>
              <w:rPr>
                <w:rFonts w:ascii="Franklin Gothic Book" w:hAnsi="Franklin Gothic Book"/>
                <w:bCs/>
                <w:sz w:val="20"/>
                <w:szCs w:val="20"/>
              </w:rPr>
            </w:pPr>
            <w:r w:rsidRPr="00A15D57">
              <w:rPr>
                <w:rFonts w:ascii="Franklin Gothic Book" w:hAnsi="Franklin Gothic Book"/>
                <w:bCs/>
                <w:sz w:val="20"/>
                <w:szCs w:val="20"/>
              </w:rPr>
              <w:t>•</w:t>
            </w:r>
            <w:r w:rsidRPr="00A15D57">
              <w:rPr>
                <w:rFonts w:ascii="Arial" w:hAnsi="Arial" w:cs="Arial"/>
                <w:bCs/>
                <w:sz w:val="20"/>
                <w:szCs w:val="20"/>
              </w:rPr>
              <w:t>  </w:t>
            </w:r>
            <w:r w:rsidRPr="00A15D57">
              <w:rPr>
                <w:rFonts w:ascii="Franklin Gothic Book" w:hAnsi="Franklin Gothic Book"/>
                <w:bCs/>
                <w:sz w:val="20"/>
                <w:szCs w:val="20"/>
              </w:rPr>
              <w:t xml:space="preserve"> </w:t>
            </w:r>
            <w:r w:rsidRPr="00A15D57">
              <w:rPr>
                <w:rFonts w:ascii="Arial" w:hAnsi="Arial" w:cs="Arial"/>
                <w:bCs/>
                <w:sz w:val="20"/>
                <w:szCs w:val="20"/>
              </w:rPr>
              <w:t> </w:t>
            </w:r>
            <w:r w:rsidRPr="00A15D57">
              <w:rPr>
                <w:rFonts w:ascii="Franklin Gothic Book" w:hAnsi="Franklin Gothic Book"/>
                <w:bCs/>
                <w:sz w:val="20"/>
                <w:szCs w:val="20"/>
              </w:rPr>
              <w:t xml:space="preserve">To participate in School administration and activities to promote the School and its work to the wider University and the outside world </w:t>
            </w:r>
          </w:p>
          <w:p w14:paraId="6EB99DFA" w14:textId="77777777" w:rsidR="00A15D57" w:rsidRPr="00A15D57" w:rsidRDefault="00A15D57" w:rsidP="00A15D57">
            <w:pPr>
              <w:jc w:val="both"/>
              <w:rPr>
                <w:rFonts w:ascii="Franklin Gothic Book" w:hAnsi="Franklin Gothic Book"/>
                <w:bCs/>
                <w:sz w:val="20"/>
                <w:szCs w:val="20"/>
              </w:rPr>
            </w:pPr>
            <w:r w:rsidRPr="00A15D57">
              <w:rPr>
                <w:rFonts w:ascii="Franklin Gothic Book" w:hAnsi="Franklin Gothic Book"/>
                <w:bCs/>
                <w:sz w:val="20"/>
                <w:szCs w:val="20"/>
              </w:rPr>
              <w:t>•</w:t>
            </w:r>
            <w:r w:rsidRPr="00A15D57">
              <w:rPr>
                <w:rFonts w:ascii="Arial" w:hAnsi="Arial" w:cs="Arial"/>
                <w:bCs/>
                <w:sz w:val="20"/>
                <w:szCs w:val="20"/>
              </w:rPr>
              <w:t>  </w:t>
            </w:r>
            <w:r w:rsidRPr="00A15D57">
              <w:rPr>
                <w:rFonts w:ascii="Franklin Gothic Book" w:hAnsi="Franklin Gothic Book"/>
                <w:bCs/>
                <w:sz w:val="20"/>
                <w:szCs w:val="20"/>
              </w:rPr>
              <w:t xml:space="preserve"> </w:t>
            </w:r>
            <w:r w:rsidRPr="00A15D57">
              <w:rPr>
                <w:rFonts w:ascii="Arial" w:hAnsi="Arial" w:cs="Arial"/>
                <w:bCs/>
                <w:sz w:val="20"/>
                <w:szCs w:val="20"/>
              </w:rPr>
              <w:t> </w:t>
            </w:r>
            <w:r w:rsidRPr="00A15D57">
              <w:rPr>
                <w:rFonts w:ascii="Franklin Gothic Book" w:hAnsi="Franklin Gothic Book"/>
                <w:bCs/>
                <w:sz w:val="20"/>
                <w:szCs w:val="20"/>
              </w:rPr>
              <w:t xml:space="preserve">To undergo personal and professional development that is appropriate to and which will enhance performance. </w:t>
            </w:r>
          </w:p>
          <w:p w14:paraId="61EE6AAB" w14:textId="77777777" w:rsidR="00A15D57" w:rsidRPr="00A15D57" w:rsidRDefault="00A15D57" w:rsidP="00A15D57">
            <w:pPr>
              <w:jc w:val="both"/>
              <w:rPr>
                <w:rFonts w:ascii="Franklin Gothic Book" w:hAnsi="Franklin Gothic Book"/>
                <w:bCs/>
                <w:sz w:val="20"/>
                <w:szCs w:val="20"/>
              </w:rPr>
            </w:pPr>
            <w:r w:rsidRPr="00A15D57">
              <w:rPr>
                <w:rFonts w:ascii="Franklin Gothic Book" w:hAnsi="Franklin Gothic Book"/>
                <w:bCs/>
                <w:sz w:val="20"/>
                <w:szCs w:val="20"/>
              </w:rPr>
              <w:t>•</w:t>
            </w:r>
            <w:r w:rsidRPr="00A15D57">
              <w:rPr>
                <w:rFonts w:ascii="Arial" w:hAnsi="Arial" w:cs="Arial"/>
                <w:bCs/>
                <w:sz w:val="20"/>
                <w:szCs w:val="20"/>
              </w:rPr>
              <w:t>  </w:t>
            </w:r>
            <w:r w:rsidRPr="00A15D57">
              <w:rPr>
                <w:rFonts w:ascii="Franklin Gothic Book" w:hAnsi="Franklin Gothic Book"/>
                <w:bCs/>
                <w:sz w:val="20"/>
                <w:szCs w:val="20"/>
              </w:rPr>
              <w:t xml:space="preserve"> </w:t>
            </w:r>
            <w:r w:rsidRPr="00A15D57">
              <w:rPr>
                <w:rFonts w:ascii="Arial" w:hAnsi="Arial" w:cs="Arial"/>
                <w:bCs/>
                <w:sz w:val="20"/>
                <w:szCs w:val="20"/>
              </w:rPr>
              <w:t> </w:t>
            </w:r>
            <w:r w:rsidRPr="00A15D57">
              <w:rPr>
                <w:rFonts w:ascii="Franklin Gothic Book" w:hAnsi="Franklin Gothic Book"/>
                <w:bCs/>
                <w:sz w:val="20"/>
                <w:szCs w:val="20"/>
              </w:rPr>
              <w:t xml:space="preserve">To ensure that an understanding of the importance of confidentiality is applied when undertaking all duties </w:t>
            </w:r>
          </w:p>
          <w:p w14:paraId="127EFCDD" w14:textId="77777777" w:rsidR="00A15D57" w:rsidRPr="00A15D57" w:rsidRDefault="00A15D57" w:rsidP="00A15D57">
            <w:pPr>
              <w:jc w:val="both"/>
              <w:rPr>
                <w:rFonts w:ascii="Franklin Gothic Book" w:hAnsi="Franklin Gothic Book"/>
                <w:bCs/>
                <w:sz w:val="20"/>
                <w:szCs w:val="20"/>
              </w:rPr>
            </w:pPr>
            <w:r w:rsidRPr="00A15D57">
              <w:rPr>
                <w:rFonts w:ascii="Franklin Gothic Book" w:hAnsi="Franklin Gothic Book"/>
                <w:bCs/>
                <w:sz w:val="20"/>
                <w:szCs w:val="20"/>
              </w:rPr>
              <w:t>•</w:t>
            </w:r>
            <w:r w:rsidRPr="00A15D57">
              <w:rPr>
                <w:rFonts w:ascii="Arial" w:hAnsi="Arial" w:cs="Arial"/>
                <w:bCs/>
                <w:sz w:val="20"/>
                <w:szCs w:val="20"/>
              </w:rPr>
              <w:t>  </w:t>
            </w:r>
            <w:r w:rsidRPr="00A15D57">
              <w:rPr>
                <w:rFonts w:ascii="Franklin Gothic Book" w:hAnsi="Franklin Gothic Book"/>
                <w:bCs/>
                <w:sz w:val="20"/>
                <w:szCs w:val="20"/>
              </w:rPr>
              <w:t xml:space="preserve"> </w:t>
            </w:r>
            <w:r w:rsidRPr="00A15D57">
              <w:rPr>
                <w:rFonts w:ascii="Arial" w:hAnsi="Arial" w:cs="Arial"/>
                <w:bCs/>
                <w:sz w:val="20"/>
                <w:szCs w:val="20"/>
              </w:rPr>
              <w:t> </w:t>
            </w:r>
            <w:r w:rsidRPr="00A15D57">
              <w:rPr>
                <w:rFonts w:ascii="Franklin Gothic Book" w:hAnsi="Franklin Gothic Book"/>
                <w:bCs/>
                <w:sz w:val="20"/>
                <w:szCs w:val="20"/>
              </w:rPr>
              <w:t xml:space="preserve">To abide by the University policies on Health and Safety and Equality and Diversity </w:t>
            </w:r>
          </w:p>
          <w:p w14:paraId="25F76401" w14:textId="2CB75C7D" w:rsidR="00C22A78" w:rsidRPr="00A15D57" w:rsidRDefault="00A15D57" w:rsidP="00A15D57">
            <w:pPr>
              <w:jc w:val="both"/>
              <w:rPr>
                <w:rFonts w:ascii="Franklin Gothic Book" w:hAnsi="Franklin Gothic Book"/>
                <w:bCs/>
                <w:sz w:val="20"/>
                <w:szCs w:val="20"/>
              </w:rPr>
            </w:pPr>
            <w:r w:rsidRPr="00A15D57">
              <w:rPr>
                <w:rFonts w:ascii="Franklin Gothic Book" w:hAnsi="Franklin Gothic Book"/>
                <w:bCs/>
                <w:sz w:val="20"/>
                <w:szCs w:val="20"/>
              </w:rPr>
              <w:t>•</w:t>
            </w:r>
            <w:r w:rsidRPr="00A15D57">
              <w:rPr>
                <w:rFonts w:ascii="Arial" w:hAnsi="Arial" w:cs="Arial"/>
                <w:bCs/>
                <w:sz w:val="20"/>
                <w:szCs w:val="20"/>
              </w:rPr>
              <w:t>  </w:t>
            </w:r>
            <w:r w:rsidRPr="00A15D57">
              <w:rPr>
                <w:rFonts w:ascii="Franklin Gothic Book" w:hAnsi="Franklin Gothic Book"/>
                <w:bCs/>
                <w:sz w:val="20"/>
                <w:szCs w:val="20"/>
              </w:rPr>
              <w:t xml:space="preserve"> </w:t>
            </w:r>
            <w:r w:rsidRPr="00A15D57">
              <w:rPr>
                <w:rFonts w:ascii="Arial" w:hAnsi="Arial" w:cs="Arial"/>
                <w:bCs/>
                <w:sz w:val="20"/>
                <w:szCs w:val="20"/>
              </w:rPr>
              <w:t> </w:t>
            </w:r>
            <w:r w:rsidRPr="00A15D57">
              <w:rPr>
                <w:rFonts w:ascii="Franklin Gothic Book" w:hAnsi="Franklin Gothic Book"/>
                <w:bCs/>
                <w:sz w:val="20"/>
                <w:szCs w:val="20"/>
              </w:rPr>
              <w:t>Any other duties not included above, but consistent with the role.</w:t>
            </w:r>
          </w:p>
          <w:p w14:paraId="1EC4503C" w14:textId="77777777" w:rsidR="00C22A78" w:rsidRPr="00A940A1" w:rsidRDefault="00C22A78" w:rsidP="00B71884">
            <w:pPr>
              <w:autoSpaceDE w:val="0"/>
              <w:autoSpaceDN w:val="0"/>
              <w:adjustRightInd w:val="0"/>
              <w:ind w:left="360"/>
              <w:jc w:val="both"/>
              <w:rPr>
                <w:rFonts w:ascii="Franklin Gothic Book" w:eastAsia="Times New Roman" w:hAnsi="Franklin Gothic Book"/>
                <w:sz w:val="20"/>
                <w:szCs w:val="20"/>
              </w:rPr>
            </w:pPr>
          </w:p>
        </w:tc>
      </w:tr>
    </w:tbl>
    <w:p w14:paraId="725D217E" w14:textId="77777777" w:rsidR="00C22A78" w:rsidRDefault="00C22A78" w:rsidP="00C22A78">
      <w:pPr>
        <w:rPr>
          <w:rFonts w:ascii="Franklin Gothic Book" w:eastAsia="Times New Roman" w:hAnsi="Franklin Gothic Book"/>
          <w:b/>
          <w:sz w:val="20"/>
          <w:szCs w:val="20"/>
        </w:rPr>
      </w:pPr>
    </w:p>
    <w:p w14:paraId="79DAE5DE" w14:textId="77777777" w:rsidR="00C22A78" w:rsidRPr="001047EE" w:rsidRDefault="00C22A78" w:rsidP="00C22A78">
      <w:pPr>
        <w:rPr>
          <w:rFonts w:ascii="Franklin Gothic Book" w:eastAsia="Times New Roman" w:hAnsi="Franklin Gothic Book"/>
          <w:b/>
        </w:rPr>
      </w:pPr>
      <w:r w:rsidRPr="001047EE">
        <w:rPr>
          <w:rFonts w:ascii="Franklin Gothic Book" w:eastAsia="Times New Roman" w:hAnsi="Franklin Gothic Book"/>
          <w:b/>
        </w:rPr>
        <w:t xml:space="preserve">Person Specification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79231F0C" w14:textId="77777777" w:rsidTr="00B71884">
        <w:trPr>
          <w:trHeight w:val="455"/>
        </w:trPr>
        <w:tc>
          <w:tcPr>
            <w:tcW w:w="9242" w:type="dxa"/>
            <w:vAlign w:val="center"/>
          </w:tcPr>
          <w:p w14:paraId="5DB162AB" w14:textId="77777777" w:rsidR="00C22A78" w:rsidRPr="00683C13" w:rsidRDefault="00C22A78" w:rsidP="00B71884">
            <w:pPr>
              <w:rPr>
                <w:rFonts w:ascii="Franklin Gothic Book" w:eastAsia="Times New Roman" w:hAnsi="Franklin Gothic Book"/>
                <w:sz w:val="20"/>
                <w:szCs w:val="20"/>
              </w:rPr>
            </w:pPr>
            <w:r w:rsidRPr="00683C13">
              <w:rPr>
                <w:rFonts w:ascii="Franklin Gothic Book" w:eastAsia="Times New Roman" w:hAnsi="Franklin Gothic Book"/>
                <w:sz w:val="20"/>
                <w:szCs w:val="20"/>
              </w:rPr>
              <w:t>Essential Criteria (maximum of 10)</w:t>
            </w:r>
          </w:p>
        </w:tc>
      </w:tr>
      <w:tr w:rsidR="00C22A78" w:rsidRPr="00683C13" w14:paraId="42BBD3D6" w14:textId="77777777" w:rsidTr="00B71884">
        <w:tc>
          <w:tcPr>
            <w:tcW w:w="9242" w:type="dxa"/>
          </w:tcPr>
          <w:p w14:paraId="536B02E6" w14:textId="77777777" w:rsidR="00C22A78" w:rsidRPr="00683C13" w:rsidRDefault="00C22A78" w:rsidP="00B71884">
            <w:pPr>
              <w:rPr>
                <w:rFonts w:ascii="Franklin Gothic Book" w:hAnsi="Franklin Gothic Book" w:cs="Arial"/>
                <w:sz w:val="20"/>
                <w:szCs w:val="20"/>
              </w:rPr>
            </w:pPr>
          </w:p>
          <w:p w14:paraId="4B5B0EFD" w14:textId="5463DD4B" w:rsidR="00C22A78" w:rsidRDefault="00A15D57" w:rsidP="00167821">
            <w:pPr>
              <w:rPr>
                <w:rFonts w:ascii="Franklin Gothic Book" w:hAnsi="Franklin Gothic Book" w:cs="Arial"/>
                <w:color w:val="000000"/>
                <w:sz w:val="20"/>
                <w:szCs w:val="20"/>
                <w:u w:val="single"/>
              </w:rPr>
            </w:pPr>
            <w:r w:rsidRPr="00A15D57">
              <w:rPr>
                <w:rFonts w:ascii="Franklin Gothic Book" w:hAnsi="Franklin Gothic Book" w:cs="Arial"/>
                <w:b/>
                <w:bCs/>
                <w:color w:val="000000"/>
                <w:sz w:val="20"/>
                <w:szCs w:val="20"/>
                <w:u w:val="single"/>
              </w:rPr>
              <w:t>Essential Criteria</w:t>
            </w:r>
            <w:r w:rsidRPr="00A15D57">
              <w:rPr>
                <w:rFonts w:ascii="Arial" w:hAnsi="Arial" w:cs="Arial"/>
                <w:b/>
                <w:bCs/>
                <w:color w:val="000000"/>
                <w:sz w:val="20"/>
                <w:szCs w:val="20"/>
                <w:u w:val="single"/>
              </w:rPr>
              <w:t> </w:t>
            </w:r>
            <w:r w:rsidRPr="00A15D57">
              <w:rPr>
                <w:rFonts w:ascii="Franklin Gothic Book" w:hAnsi="Franklin Gothic Book" w:cs="Arial"/>
                <w:color w:val="000000"/>
                <w:sz w:val="20"/>
                <w:szCs w:val="20"/>
                <w:u w:val="single"/>
              </w:rPr>
              <w:t> </w:t>
            </w:r>
            <w:r w:rsidRPr="00A15D57">
              <w:rPr>
                <w:rFonts w:ascii="Franklin Gothic Book" w:hAnsi="Franklin Gothic Book" w:cs="Arial"/>
                <w:color w:val="000000"/>
                <w:sz w:val="20"/>
                <w:szCs w:val="20"/>
                <w:u w:val="single"/>
              </w:rPr>
              <w:br/>
              <w:t> </w:t>
            </w:r>
            <w:r w:rsidRPr="00A15D57">
              <w:rPr>
                <w:rFonts w:ascii="Franklin Gothic Book" w:hAnsi="Franklin Gothic Book" w:cs="Arial"/>
                <w:color w:val="000000"/>
                <w:sz w:val="20"/>
                <w:szCs w:val="20"/>
                <w:u w:val="single"/>
              </w:rPr>
              <w:br/>
            </w:r>
            <w:r w:rsidRPr="00A15D57">
              <w:rPr>
                <w:rFonts w:ascii="Franklin Gothic Book" w:hAnsi="Franklin Gothic Book" w:cs="Arial"/>
                <w:color w:val="000000"/>
                <w:sz w:val="20"/>
                <w:szCs w:val="20"/>
              </w:rPr>
              <w:t>Qualifications and Education </w:t>
            </w:r>
            <w:r w:rsidRPr="00A15D57">
              <w:rPr>
                <w:rFonts w:ascii="Franklin Gothic Book" w:hAnsi="Franklin Gothic Book" w:cs="Arial"/>
                <w:color w:val="000000"/>
                <w:sz w:val="20"/>
                <w:szCs w:val="20"/>
              </w:rPr>
              <w:br/>
              <w:t>1.</w:t>
            </w:r>
            <w:r w:rsidRPr="00A15D57">
              <w:rPr>
                <w:rFonts w:ascii="Arial" w:hAnsi="Arial" w:cs="Arial"/>
                <w:color w:val="000000"/>
                <w:sz w:val="20"/>
                <w:szCs w:val="20"/>
              </w:rPr>
              <w:t> </w:t>
            </w:r>
            <w:r w:rsidRPr="00A15D57">
              <w:rPr>
                <w:rFonts w:ascii="Franklin Gothic Book" w:hAnsi="Franklin Gothic Book" w:cs="Arial"/>
                <w:color w:val="000000"/>
                <w:sz w:val="20"/>
                <w:szCs w:val="20"/>
              </w:rPr>
              <w:t>A degree in a relevant discipline such as such as Architecture, Building Physics, Environmental Engineering, Surveying or any related field, or equivalent experience.</w:t>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br/>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br/>
              <w:t>Knowledge,</w:t>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t>Skills</w:t>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t>and Experience</w:t>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br/>
              <w:t>2.</w:t>
            </w:r>
            <w:r>
              <w:rPr>
                <w:rFonts w:ascii="Franklin Gothic Book" w:hAnsi="Franklin Gothic Book" w:cs="Arial"/>
                <w:color w:val="000000"/>
                <w:sz w:val="20"/>
                <w:szCs w:val="20"/>
              </w:rPr>
              <w:t xml:space="preserve"> </w:t>
            </w:r>
            <w:r w:rsidRPr="00A15D57">
              <w:rPr>
                <w:rFonts w:ascii="Franklin Gothic Book" w:hAnsi="Franklin Gothic Book" w:cs="Arial"/>
                <w:color w:val="000000"/>
                <w:sz w:val="20"/>
                <w:szCs w:val="20"/>
              </w:rPr>
              <w:t>Knowledge of research methods and techniques for in situ building performance monitoring and evaluation, including moisture content, thermal transmittance, and indoor hygrothermal comfort.</w:t>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br/>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br/>
              <w:t>3</w:t>
            </w:r>
            <w:r>
              <w:rPr>
                <w:rFonts w:ascii="Franklin Gothic Book" w:hAnsi="Franklin Gothic Book" w:cs="Arial"/>
                <w:color w:val="000000"/>
                <w:sz w:val="20"/>
                <w:szCs w:val="20"/>
              </w:rPr>
              <w:t>.</w:t>
            </w:r>
            <w:r w:rsidRPr="00A15D57">
              <w:rPr>
                <w:rFonts w:ascii="Arial" w:hAnsi="Arial" w:cs="Arial"/>
                <w:color w:val="000000"/>
                <w:sz w:val="20"/>
                <w:szCs w:val="20"/>
              </w:rPr>
              <w:t> </w:t>
            </w:r>
            <w:r w:rsidRPr="00A15D57">
              <w:rPr>
                <w:rFonts w:ascii="Franklin Gothic Book" w:hAnsi="Franklin Gothic Book" w:cs="Arial"/>
                <w:color w:val="000000"/>
                <w:sz w:val="20"/>
                <w:szCs w:val="20"/>
              </w:rPr>
              <w:t>Proven ability to analyse complex information and summarise appropriately</w:t>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br/>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br/>
              <w:t>4.</w:t>
            </w:r>
            <w:r>
              <w:rPr>
                <w:rFonts w:ascii="Franklin Gothic Book" w:hAnsi="Franklin Gothic Book" w:cs="Arial"/>
                <w:color w:val="000000"/>
                <w:sz w:val="20"/>
                <w:szCs w:val="20"/>
              </w:rPr>
              <w:t xml:space="preserve"> </w:t>
            </w:r>
            <w:r w:rsidRPr="00A15D57">
              <w:rPr>
                <w:rFonts w:ascii="Franklin Gothic Book" w:hAnsi="Franklin Gothic Book" w:cs="Arial"/>
                <w:color w:val="000000"/>
                <w:sz w:val="20"/>
                <w:szCs w:val="20"/>
              </w:rPr>
              <w:t>Ability to</w:t>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t>demonstrate</w:t>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t>the capability and drive to succeed in securing research funding</w:t>
            </w:r>
            <w:r w:rsidRPr="00A15D57">
              <w:rPr>
                <w:rFonts w:ascii="Arial" w:hAnsi="Arial" w:cs="Arial"/>
                <w:color w:val="000000"/>
                <w:sz w:val="20"/>
                <w:szCs w:val="20"/>
              </w:rPr>
              <w:t> </w:t>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br/>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br/>
              <w:t>Communication and Team Working</w:t>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br/>
              <w:t>5.</w:t>
            </w:r>
            <w:r w:rsidRPr="00A15D57">
              <w:rPr>
                <w:rFonts w:ascii="Arial" w:hAnsi="Arial" w:cs="Arial"/>
                <w:color w:val="000000"/>
                <w:sz w:val="20"/>
                <w:szCs w:val="20"/>
              </w:rPr>
              <w:t> </w:t>
            </w:r>
            <w:r w:rsidRPr="00A15D57">
              <w:rPr>
                <w:rFonts w:ascii="Franklin Gothic Book" w:hAnsi="Franklin Gothic Book" w:cs="Arial"/>
                <w:color w:val="000000"/>
                <w:sz w:val="20"/>
                <w:szCs w:val="20"/>
              </w:rPr>
              <w:t>Proven communication skills, including graphical representation of building performance data for presentation to various audiences</w:t>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br/>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br/>
              <w:t>6.</w:t>
            </w:r>
            <w:r>
              <w:rPr>
                <w:rFonts w:ascii="Franklin Gothic Book" w:hAnsi="Franklin Gothic Book" w:cs="Arial"/>
                <w:color w:val="000000"/>
                <w:sz w:val="20"/>
                <w:szCs w:val="20"/>
              </w:rPr>
              <w:t xml:space="preserve"> </w:t>
            </w:r>
            <w:r w:rsidRPr="00A15D57">
              <w:rPr>
                <w:rFonts w:ascii="Franklin Gothic Book" w:hAnsi="Franklin Gothic Book" w:cs="Arial"/>
                <w:color w:val="000000"/>
                <w:sz w:val="20"/>
                <w:szCs w:val="20"/>
              </w:rPr>
              <w:t>Excellent organisational and team-working skills</w:t>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br/>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br/>
              <w:t>Other</w:t>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br/>
              <w:t>7.</w:t>
            </w:r>
            <w:r w:rsidRPr="00A15D57">
              <w:rPr>
                <w:rFonts w:ascii="Arial" w:hAnsi="Arial" w:cs="Arial"/>
                <w:color w:val="000000"/>
                <w:sz w:val="20"/>
                <w:szCs w:val="20"/>
              </w:rPr>
              <w:t> </w:t>
            </w:r>
            <w:r>
              <w:rPr>
                <w:rFonts w:ascii="Arial" w:hAnsi="Arial" w:cs="Arial"/>
                <w:color w:val="000000"/>
                <w:sz w:val="20"/>
                <w:szCs w:val="20"/>
              </w:rPr>
              <w:t xml:space="preserve"> </w:t>
            </w:r>
            <w:r w:rsidRPr="00A15D57">
              <w:rPr>
                <w:rFonts w:ascii="Franklin Gothic Book" w:hAnsi="Franklin Gothic Book" w:cs="Arial"/>
                <w:color w:val="000000"/>
                <w:sz w:val="20"/>
                <w:szCs w:val="20"/>
              </w:rPr>
              <w:t>Proven ability to</w:t>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t>demonstrate</w:t>
            </w:r>
            <w:r w:rsidRPr="00A15D57">
              <w:rPr>
                <w:rFonts w:ascii="Franklin Gothic Book" w:hAnsi="Franklin Gothic Book" w:cs="Franklin Gothic Book"/>
                <w:color w:val="000000"/>
                <w:sz w:val="20"/>
                <w:szCs w:val="20"/>
              </w:rPr>
              <w:t> </w:t>
            </w:r>
            <w:r w:rsidRPr="00A15D57">
              <w:rPr>
                <w:rFonts w:ascii="Franklin Gothic Book" w:hAnsi="Franklin Gothic Book" w:cs="Arial"/>
                <w:color w:val="000000"/>
                <w:sz w:val="20"/>
                <w:szCs w:val="20"/>
              </w:rPr>
              <w:t>creativity, innovation and teamworking within work</w:t>
            </w:r>
            <w:r w:rsidRPr="00A15D57">
              <w:rPr>
                <w:rFonts w:ascii="Franklin Gothic Book" w:hAnsi="Franklin Gothic Book" w:cs="Franklin Gothic Book"/>
                <w:color w:val="000000"/>
                <w:sz w:val="20"/>
                <w:szCs w:val="20"/>
                <w:u w:val="single"/>
              </w:rPr>
              <w:t> </w:t>
            </w:r>
            <w:r w:rsidRPr="00A15D57">
              <w:rPr>
                <w:rFonts w:ascii="Franklin Gothic Book" w:hAnsi="Franklin Gothic Book" w:cs="Arial"/>
                <w:color w:val="000000"/>
                <w:sz w:val="20"/>
                <w:szCs w:val="20"/>
                <w:u w:val="single"/>
              </w:rPr>
              <w:br/>
            </w:r>
          </w:p>
          <w:p w14:paraId="19FD8B5F" w14:textId="77777777" w:rsidR="00167821" w:rsidRDefault="00167821" w:rsidP="00167821">
            <w:pPr>
              <w:rPr>
                <w:rFonts w:ascii="Franklin Gothic Book" w:hAnsi="Franklin Gothic Book" w:cs="Arial"/>
                <w:color w:val="000000"/>
                <w:sz w:val="20"/>
                <w:szCs w:val="20"/>
                <w:u w:val="single"/>
              </w:rPr>
            </w:pPr>
          </w:p>
          <w:p w14:paraId="2ED88039" w14:textId="77777777" w:rsidR="00167821" w:rsidRPr="00C22A78" w:rsidRDefault="00167821" w:rsidP="00167821">
            <w:pPr>
              <w:rPr>
                <w:rFonts w:ascii="Franklin Gothic Book" w:hAnsi="Franklin Gothic Book" w:cs="Calibri"/>
                <w:color w:val="000000"/>
                <w:sz w:val="20"/>
                <w:szCs w:val="20"/>
              </w:rPr>
            </w:pPr>
          </w:p>
        </w:tc>
      </w:tr>
      <w:tr w:rsidR="00C22A78" w:rsidRPr="00683C13" w14:paraId="24341D2E" w14:textId="77777777" w:rsidTr="00B71884">
        <w:trPr>
          <w:trHeight w:val="433"/>
        </w:trPr>
        <w:tc>
          <w:tcPr>
            <w:tcW w:w="9242" w:type="dxa"/>
            <w:vAlign w:val="center"/>
          </w:tcPr>
          <w:p w14:paraId="3ABA9D5F" w14:textId="77777777" w:rsidR="00C22A78" w:rsidRPr="00683C13" w:rsidRDefault="00C22A78" w:rsidP="00B71884">
            <w:pPr>
              <w:rPr>
                <w:rFonts w:ascii="Franklin Gothic Book" w:eastAsia="Times New Roman" w:hAnsi="Franklin Gothic Book"/>
                <w:sz w:val="20"/>
                <w:szCs w:val="20"/>
              </w:rPr>
            </w:pPr>
            <w:r w:rsidRPr="00683C13">
              <w:rPr>
                <w:rFonts w:ascii="Franklin Gothic Book" w:eastAsia="Times New Roman" w:hAnsi="Franklin Gothic Book"/>
                <w:sz w:val="20"/>
                <w:szCs w:val="20"/>
              </w:rPr>
              <w:t>Desirable Criteria (if appropriate)</w:t>
            </w:r>
          </w:p>
        </w:tc>
      </w:tr>
      <w:tr w:rsidR="00C22A78" w:rsidRPr="00683C13" w14:paraId="6F86B779" w14:textId="77777777" w:rsidTr="00B71884">
        <w:tc>
          <w:tcPr>
            <w:tcW w:w="9242" w:type="dxa"/>
          </w:tcPr>
          <w:p w14:paraId="7E50351D" w14:textId="77777777" w:rsidR="00C22A78" w:rsidRDefault="00C22A78" w:rsidP="00B71884">
            <w:pPr>
              <w:pStyle w:val="ListParagraph"/>
              <w:rPr>
                <w:rFonts w:ascii="Franklin Gothic Book" w:hAnsi="Franklin Gothic Book" w:cs="Arial"/>
                <w:sz w:val="20"/>
                <w:szCs w:val="20"/>
              </w:rPr>
            </w:pPr>
          </w:p>
          <w:p w14:paraId="66129DB5" w14:textId="74DB3C6F" w:rsidR="00167821" w:rsidRDefault="00C45F13" w:rsidP="00B71884">
            <w:pPr>
              <w:pStyle w:val="ListParagraph"/>
              <w:rPr>
                <w:rFonts w:ascii="Franklin Gothic Book" w:hAnsi="Franklin Gothic Book" w:cs="Arial"/>
                <w:sz w:val="20"/>
                <w:szCs w:val="20"/>
              </w:rPr>
            </w:pPr>
            <w:r w:rsidRPr="00C45F13">
              <w:rPr>
                <w:rFonts w:ascii="Franklin Gothic Book" w:hAnsi="Franklin Gothic Book" w:cs="Arial"/>
                <w:sz w:val="20"/>
                <w:szCs w:val="20"/>
              </w:rPr>
              <w:t>1</w:t>
            </w:r>
            <w:r w:rsidRPr="00C45F13">
              <w:rPr>
                <w:rFonts w:ascii="Franklin Gothic Book" w:hAnsi="Franklin Gothic Book" w:cs="Arial"/>
                <w:sz w:val="20"/>
                <w:szCs w:val="20"/>
              </w:rPr>
              <w:t>.</w:t>
            </w:r>
            <w:r w:rsidRPr="00C45F13">
              <w:rPr>
                <w:rFonts w:ascii="Arial" w:hAnsi="Arial" w:cs="Arial"/>
                <w:sz w:val="20"/>
                <w:szCs w:val="20"/>
              </w:rPr>
              <w:t xml:space="preserve"> Postgraduate</w:t>
            </w:r>
            <w:r w:rsidRPr="00C45F13">
              <w:rPr>
                <w:rFonts w:ascii="Franklin Gothic Book" w:hAnsi="Franklin Gothic Book" w:cs="Arial"/>
                <w:sz w:val="20"/>
                <w:szCs w:val="20"/>
              </w:rPr>
              <w:t xml:space="preserve"> degree at PhD level (or in later stages of postgraduate research study) in a related subject area or relevant industrial experience</w:t>
            </w:r>
            <w:r w:rsidRPr="00C45F13">
              <w:rPr>
                <w:rFonts w:ascii="Franklin Gothic Book" w:hAnsi="Franklin Gothic Book" w:cs="Franklin Gothic Book"/>
                <w:sz w:val="20"/>
                <w:szCs w:val="20"/>
              </w:rPr>
              <w:t> </w:t>
            </w:r>
            <w:r w:rsidRPr="00C45F13">
              <w:rPr>
                <w:rFonts w:ascii="Franklin Gothic Book" w:hAnsi="Franklin Gothic Book" w:cs="Arial"/>
                <w:sz w:val="20"/>
                <w:szCs w:val="20"/>
              </w:rPr>
              <w:br/>
            </w:r>
            <w:r w:rsidRPr="00C45F13">
              <w:rPr>
                <w:rFonts w:ascii="Franklin Gothic Book" w:hAnsi="Franklin Gothic Book" w:cs="Franklin Gothic Book"/>
                <w:sz w:val="20"/>
                <w:szCs w:val="20"/>
              </w:rPr>
              <w:t> </w:t>
            </w:r>
            <w:r w:rsidRPr="00C45F13">
              <w:rPr>
                <w:rFonts w:ascii="Franklin Gothic Book" w:hAnsi="Franklin Gothic Book" w:cs="Arial"/>
                <w:sz w:val="20"/>
                <w:szCs w:val="20"/>
              </w:rPr>
              <w:br/>
              <w:t>2.</w:t>
            </w:r>
            <w:r w:rsidRPr="00C45F13">
              <w:rPr>
                <w:rFonts w:ascii="Arial" w:hAnsi="Arial" w:cs="Arial"/>
                <w:sz w:val="20"/>
                <w:szCs w:val="20"/>
              </w:rPr>
              <w:t> </w:t>
            </w:r>
            <w:r w:rsidRPr="00C45F13">
              <w:rPr>
                <w:rFonts w:ascii="Franklin Gothic Book" w:hAnsi="Franklin Gothic Book" w:cs="Arial"/>
                <w:sz w:val="20"/>
                <w:szCs w:val="20"/>
              </w:rPr>
              <w:t>Evidence of collaborations with industry</w:t>
            </w:r>
            <w:r w:rsidRPr="00C45F13">
              <w:rPr>
                <w:rFonts w:ascii="Franklin Gothic Book" w:hAnsi="Franklin Gothic Book" w:cs="Franklin Gothic Book"/>
                <w:sz w:val="20"/>
                <w:szCs w:val="20"/>
              </w:rPr>
              <w:t> </w:t>
            </w:r>
            <w:r w:rsidRPr="00C45F13">
              <w:rPr>
                <w:rFonts w:ascii="Franklin Gothic Book" w:hAnsi="Franklin Gothic Book" w:cs="Arial"/>
                <w:sz w:val="20"/>
                <w:szCs w:val="20"/>
              </w:rPr>
              <w:br/>
            </w:r>
            <w:r w:rsidRPr="00C45F13">
              <w:rPr>
                <w:rFonts w:ascii="Franklin Gothic Book" w:hAnsi="Franklin Gothic Book" w:cs="Franklin Gothic Book"/>
                <w:sz w:val="20"/>
                <w:szCs w:val="20"/>
              </w:rPr>
              <w:t> </w:t>
            </w:r>
            <w:r w:rsidRPr="00C45F13">
              <w:rPr>
                <w:rFonts w:ascii="Franklin Gothic Book" w:hAnsi="Franklin Gothic Book" w:cs="Arial"/>
                <w:sz w:val="20"/>
                <w:szCs w:val="20"/>
              </w:rPr>
              <w:br/>
              <w:t>3.</w:t>
            </w:r>
            <w:r w:rsidRPr="00C45F13">
              <w:rPr>
                <w:rFonts w:ascii="Arial" w:hAnsi="Arial" w:cs="Arial"/>
                <w:sz w:val="20"/>
                <w:szCs w:val="20"/>
              </w:rPr>
              <w:t> </w:t>
            </w:r>
            <w:r w:rsidRPr="00C45F13">
              <w:rPr>
                <w:rFonts w:ascii="Franklin Gothic Book" w:hAnsi="Franklin Gothic Book" w:cs="Arial"/>
                <w:sz w:val="20"/>
                <w:szCs w:val="20"/>
              </w:rPr>
              <w:t>Experience of</w:t>
            </w:r>
            <w:r w:rsidRPr="00C45F13">
              <w:rPr>
                <w:rFonts w:ascii="Franklin Gothic Book" w:hAnsi="Franklin Gothic Book" w:cs="Franklin Gothic Book"/>
                <w:sz w:val="20"/>
                <w:szCs w:val="20"/>
              </w:rPr>
              <w:t> </w:t>
            </w:r>
            <w:r w:rsidRPr="00C45F13">
              <w:rPr>
                <w:rFonts w:ascii="Franklin Gothic Book" w:hAnsi="Franklin Gothic Book" w:cs="Arial"/>
                <w:sz w:val="20"/>
                <w:szCs w:val="20"/>
              </w:rPr>
              <w:t>LoRaWAN</w:t>
            </w:r>
            <w:r w:rsidRPr="00C45F13">
              <w:rPr>
                <w:rFonts w:ascii="Franklin Gothic Book" w:hAnsi="Franklin Gothic Book" w:cs="Franklin Gothic Book"/>
                <w:sz w:val="20"/>
                <w:szCs w:val="20"/>
              </w:rPr>
              <w:t> </w:t>
            </w:r>
            <w:r w:rsidRPr="00C45F13">
              <w:rPr>
                <w:rFonts w:ascii="Franklin Gothic Book" w:hAnsi="Franklin Gothic Book" w:cs="Arial"/>
                <w:sz w:val="20"/>
                <w:szCs w:val="20"/>
              </w:rPr>
              <w:t>enabled monitoring.</w:t>
            </w:r>
            <w:r w:rsidRPr="00C45F13">
              <w:rPr>
                <w:rFonts w:ascii="Franklin Gothic Book" w:hAnsi="Franklin Gothic Book" w:cs="Franklin Gothic Book"/>
                <w:sz w:val="20"/>
                <w:szCs w:val="20"/>
              </w:rPr>
              <w:t> </w:t>
            </w:r>
            <w:r w:rsidRPr="00C45F13">
              <w:rPr>
                <w:rFonts w:ascii="Franklin Gothic Book" w:hAnsi="Franklin Gothic Book" w:cs="Arial"/>
                <w:sz w:val="20"/>
                <w:szCs w:val="20"/>
              </w:rPr>
              <w:br/>
            </w:r>
            <w:r w:rsidRPr="00C45F13">
              <w:rPr>
                <w:rFonts w:ascii="Franklin Gothic Book" w:hAnsi="Franklin Gothic Book" w:cs="Franklin Gothic Book"/>
                <w:sz w:val="20"/>
                <w:szCs w:val="20"/>
              </w:rPr>
              <w:t> </w:t>
            </w:r>
            <w:r w:rsidRPr="00C45F13">
              <w:rPr>
                <w:rFonts w:ascii="Franklin Gothic Book" w:hAnsi="Franklin Gothic Book" w:cs="Arial"/>
                <w:sz w:val="20"/>
                <w:szCs w:val="20"/>
              </w:rPr>
              <w:br/>
              <w:t>4</w:t>
            </w:r>
            <w:r w:rsidRPr="00C45F13">
              <w:rPr>
                <w:rFonts w:ascii="Franklin Gothic Book" w:hAnsi="Franklin Gothic Book" w:cs="Arial"/>
                <w:sz w:val="20"/>
                <w:szCs w:val="20"/>
              </w:rPr>
              <w:t>.</w:t>
            </w:r>
            <w:r w:rsidRPr="00C45F13">
              <w:rPr>
                <w:rFonts w:ascii="Arial" w:hAnsi="Arial" w:cs="Arial"/>
                <w:sz w:val="20"/>
                <w:szCs w:val="20"/>
              </w:rPr>
              <w:t xml:space="preserve"> Proven</w:t>
            </w:r>
            <w:r w:rsidRPr="00C45F13">
              <w:rPr>
                <w:rFonts w:ascii="Franklin Gothic Book" w:hAnsi="Franklin Gothic Book" w:cs="Arial"/>
                <w:sz w:val="20"/>
                <w:szCs w:val="20"/>
              </w:rPr>
              <w:t xml:space="preserve"> ability to work without close supervision.</w:t>
            </w:r>
            <w:r w:rsidRPr="00C45F13">
              <w:rPr>
                <w:rFonts w:ascii="Franklin Gothic Book" w:hAnsi="Franklin Gothic Book" w:cs="Franklin Gothic Book"/>
                <w:sz w:val="20"/>
                <w:szCs w:val="20"/>
              </w:rPr>
              <w:t> </w:t>
            </w:r>
            <w:r w:rsidRPr="00C45F13">
              <w:rPr>
                <w:rFonts w:ascii="Franklin Gothic Book" w:hAnsi="Franklin Gothic Book" w:cs="Arial"/>
                <w:sz w:val="20"/>
                <w:szCs w:val="20"/>
              </w:rPr>
              <w:br/>
            </w:r>
            <w:r w:rsidRPr="00C45F13">
              <w:rPr>
                <w:rFonts w:ascii="Franklin Gothic Book" w:hAnsi="Franklin Gothic Book" w:cs="Franklin Gothic Book"/>
                <w:sz w:val="20"/>
                <w:szCs w:val="20"/>
              </w:rPr>
              <w:t> </w:t>
            </w:r>
            <w:r w:rsidRPr="00C45F13">
              <w:rPr>
                <w:rFonts w:ascii="Franklin Gothic Book" w:hAnsi="Franklin Gothic Book" w:cs="Arial"/>
                <w:sz w:val="20"/>
                <w:szCs w:val="20"/>
              </w:rPr>
              <w:br/>
              <w:t>5.</w:t>
            </w:r>
            <w:r>
              <w:rPr>
                <w:rFonts w:ascii="Franklin Gothic Book" w:hAnsi="Franklin Gothic Book" w:cs="Arial"/>
                <w:sz w:val="20"/>
                <w:szCs w:val="20"/>
              </w:rPr>
              <w:t xml:space="preserve"> </w:t>
            </w:r>
            <w:r w:rsidRPr="00C45F13">
              <w:rPr>
                <w:rFonts w:ascii="Franklin Gothic Book" w:hAnsi="Franklin Gothic Book" w:cs="Arial"/>
                <w:sz w:val="20"/>
                <w:szCs w:val="20"/>
              </w:rPr>
              <w:t>Proven ability to adapt to the changing requirements of the Higher Education community.</w:t>
            </w:r>
            <w:r w:rsidRPr="00C45F13">
              <w:rPr>
                <w:rFonts w:ascii="Arial" w:hAnsi="Arial" w:cs="Arial"/>
                <w:sz w:val="20"/>
                <w:szCs w:val="20"/>
              </w:rPr>
              <w:t> </w:t>
            </w:r>
            <w:r w:rsidRPr="00C45F13">
              <w:rPr>
                <w:rFonts w:ascii="Franklin Gothic Book" w:hAnsi="Franklin Gothic Book" w:cs="Franklin Gothic Book"/>
                <w:sz w:val="20"/>
                <w:szCs w:val="20"/>
              </w:rPr>
              <w:t> </w:t>
            </w:r>
            <w:r w:rsidRPr="00C45F13">
              <w:rPr>
                <w:rFonts w:ascii="Franklin Gothic Book" w:hAnsi="Franklin Gothic Book" w:cs="Arial"/>
                <w:sz w:val="20"/>
                <w:szCs w:val="20"/>
              </w:rPr>
              <w:br/>
            </w:r>
            <w:r w:rsidRPr="00C45F13">
              <w:rPr>
                <w:rFonts w:ascii="Franklin Gothic Book" w:hAnsi="Franklin Gothic Book" w:cs="Franklin Gothic Book"/>
                <w:sz w:val="20"/>
                <w:szCs w:val="20"/>
              </w:rPr>
              <w:t> </w:t>
            </w:r>
            <w:r w:rsidRPr="00C45F13">
              <w:rPr>
                <w:rFonts w:ascii="Franklin Gothic Book" w:hAnsi="Franklin Gothic Book" w:cs="Arial"/>
                <w:sz w:val="20"/>
                <w:szCs w:val="20"/>
              </w:rPr>
              <w:br/>
              <w:t>6.</w:t>
            </w:r>
            <w:r>
              <w:rPr>
                <w:rFonts w:ascii="Franklin Gothic Book" w:hAnsi="Franklin Gothic Book" w:cs="Arial"/>
                <w:sz w:val="20"/>
                <w:szCs w:val="20"/>
              </w:rPr>
              <w:t xml:space="preserve"> </w:t>
            </w:r>
            <w:r w:rsidRPr="00C45F13">
              <w:rPr>
                <w:rFonts w:ascii="Franklin Gothic Book" w:hAnsi="Franklin Gothic Book" w:cs="Arial"/>
                <w:sz w:val="20"/>
                <w:szCs w:val="20"/>
              </w:rPr>
              <w:t>An interest in buildings of traditional construction.</w:t>
            </w:r>
          </w:p>
          <w:p w14:paraId="7339127A" w14:textId="77777777" w:rsidR="00C22A78" w:rsidRPr="00F077D3" w:rsidRDefault="00C22A78" w:rsidP="00F077D3">
            <w:pPr>
              <w:widowControl/>
              <w:spacing w:after="200" w:line="276" w:lineRule="auto"/>
              <w:contextualSpacing/>
              <w:rPr>
                <w:rFonts w:ascii="Franklin Gothic Book" w:hAnsi="Franklin Gothic Book" w:cs="Arial"/>
                <w:sz w:val="20"/>
                <w:szCs w:val="20"/>
              </w:rPr>
            </w:pPr>
          </w:p>
        </w:tc>
      </w:tr>
    </w:tbl>
    <w:p w14:paraId="1E397F31" w14:textId="77777777" w:rsidR="00C22A78" w:rsidRPr="004E151E" w:rsidRDefault="00C22A78" w:rsidP="00C22A78">
      <w:pPr>
        <w:rPr>
          <w:rFonts w:ascii="Franklin Gothic Book" w:eastAsia="Times New Roman" w:hAnsi="Franklin Gothic Book"/>
        </w:rPr>
      </w:pPr>
    </w:p>
    <w:p w14:paraId="1ED13360" w14:textId="77777777" w:rsidR="00C22A78" w:rsidRPr="004E151E" w:rsidRDefault="00C22A78" w:rsidP="00C22A78">
      <w:pPr>
        <w:spacing w:after="240"/>
        <w:rPr>
          <w:rFonts w:ascii="Franklin Gothic Book" w:eastAsia="Times New Roman" w:hAnsi="Franklin Gothic Book"/>
          <w:b/>
        </w:rPr>
      </w:pPr>
      <w:r w:rsidRPr="004E151E">
        <w:rPr>
          <w:rFonts w:ascii="Franklin Gothic Book" w:eastAsia="Times New Roman" w:hAnsi="Franklin Gothic Book"/>
          <w:b/>
        </w:rPr>
        <w:t>Additional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01115C" w14:paraId="3534E8C7" w14:textId="77777777" w:rsidTr="00B71884">
        <w:tc>
          <w:tcPr>
            <w:tcW w:w="9242" w:type="dxa"/>
          </w:tcPr>
          <w:p w14:paraId="5AACA2AB" w14:textId="41B589AB" w:rsidR="00C22A78" w:rsidRDefault="00A7415E" w:rsidP="00B71884">
            <w:pPr>
              <w:rPr>
                <w:rFonts w:ascii="Franklin Gothic Book" w:eastAsia="Times New Roman" w:hAnsi="Franklin Gothic Book"/>
              </w:rPr>
            </w:pPr>
            <w:r w:rsidRPr="00A7415E">
              <w:rPr>
                <w:rFonts w:ascii="Franklin Gothic Book" w:eastAsia="Times New Roman" w:hAnsi="Franklin Gothic Book"/>
                <w:b/>
                <w:bCs/>
              </w:rPr>
              <w:t>Information about Project</w:t>
            </w:r>
            <w:r w:rsidRPr="00A7415E">
              <w:rPr>
                <w:rFonts w:ascii="Franklin Gothic Book" w:eastAsia="Times New Roman" w:hAnsi="Franklin Gothic Book"/>
              </w:rPr>
              <w:t> </w:t>
            </w:r>
            <w:r w:rsidRPr="00A7415E">
              <w:rPr>
                <w:rFonts w:ascii="Franklin Gothic Book" w:eastAsia="Times New Roman" w:hAnsi="Franklin Gothic Book"/>
              </w:rPr>
              <w:br/>
              <w:t> </w:t>
            </w:r>
            <w:r w:rsidRPr="00A7415E">
              <w:rPr>
                <w:rFonts w:ascii="Franklin Gothic Book" w:eastAsia="Times New Roman" w:hAnsi="Franklin Gothic Book"/>
              </w:rPr>
              <w:br/>
              <w:t xml:space="preserve">This EPSRC Place Based Impact Accelerator Account project “O Llaith i Gynnes” (From Damp to Warm) aims to demonstrate how solid masonry walled dwellings of rural Wales, a region of very severe exposure to wind-driven rain, can provide resilient, comfortable, low carbon homes fit for the 21st century. This collaboration between Cardiff University, Carmarthenshire County Council (CCC), and the South-west Wales Regional Energy Team, will provide a research-informed feasibility study for the CCC owned Bremenda Isaf farmhouse, based on detailed and rigorous baseline scientific monitoring. The project will promote the retention of the embodied carbon, question the perception of these buildings as cold, damp and hard to treat, underline how regular maintenance and appropriate materials can improve efficiency and comfort, champion the importance of traditional building skills, and challenge the misconception that net zero carbon </w:t>
            </w:r>
            <w:r w:rsidRPr="00A7415E">
              <w:rPr>
                <w:rFonts w:ascii="Franklin Gothic Book" w:eastAsia="Times New Roman" w:hAnsi="Franklin Gothic Book"/>
              </w:rPr>
              <w:lastRenderedPageBreak/>
              <w:t xml:space="preserve">active systems are not compatible with these pre-1919 homes. The outcomes will inform local government policy, influence teaching and training, and enable Welsh Government follow-on funding based on detailed and rigorous baseline scientific monitoring. The project will promote the retention of the embodied carbon, question the perception of these buildings as cold, damp and hard to treat, underline how regular maintenance and appropriate materials can improve efficiency and comfort, champion the importance of traditional building skills, and challenge the misconception that net zero carbon active systems are not compatible with these pre-1919 homes. The outcomes will inform local government policy, influence teaching and training, and enable Welsh Government follow-on funding. </w:t>
            </w:r>
            <w:r w:rsidRPr="00A7415E">
              <w:rPr>
                <w:rFonts w:ascii="Arial" w:eastAsia="Times New Roman" w:hAnsi="Arial" w:cs="Arial"/>
              </w:rPr>
              <w:t> </w:t>
            </w:r>
          </w:p>
          <w:p w14:paraId="2BE96E30" w14:textId="77777777" w:rsidR="00167821" w:rsidRPr="0001115C" w:rsidRDefault="00167821" w:rsidP="00B71884">
            <w:pPr>
              <w:rPr>
                <w:rFonts w:ascii="Franklin Gothic Book" w:eastAsia="Times New Roman" w:hAnsi="Franklin Gothic Book"/>
              </w:rPr>
            </w:pPr>
          </w:p>
        </w:tc>
      </w:tr>
    </w:tbl>
    <w:p w14:paraId="49D2DCC1" w14:textId="77777777" w:rsidR="00C22A78" w:rsidRDefault="00C22A78" w:rsidP="00C22A78">
      <w:pPr>
        <w:pStyle w:val="BodyText"/>
        <w:spacing w:line="269" w:lineRule="exact"/>
        <w:ind w:left="0" w:right="5629"/>
        <w:jc w:val="both"/>
      </w:pPr>
    </w:p>
    <w:sectPr w:rsidR="00C22A78">
      <w:footerReference w:type="default" r:id="rId8"/>
      <w:pgSz w:w="11904" w:h="16840"/>
      <w:pgMar w:top="1340" w:right="1320" w:bottom="860" w:left="1340" w:header="0" w:footer="6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AAF97" w14:textId="77777777" w:rsidR="00DB5EFC" w:rsidRDefault="00DB5EFC">
      <w:r>
        <w:separator/>
      </w:r>
    </w:p>
  </w:endnote>
  <w:endnote w:type="continuationSeparator" w:id="0">
    <w:p w14:paraId="4AE4217F" w14:textId="77777777" w:rsidR="00DB5EFC" w:rsidRDefault="00DB5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F37CE" w14:textId="77777777" w:rsidR="000E63D7" w:rsidRDefault="00104565">
    <w:pPr>
      <w:spacing w:line="200" w:lineRule="exact"/>
      <w:rPr>
        <w:sz w:val="20"/>
        <w:szCs w:val="20"/>
      </w:rPr>
    </w:pPr>
    <w:r>
      <w:rPr>
        <w:noProof/>
        <w:lang w:val="en-GB" w:eastAsia="en-GB"/>
      </w:rPr>
      <mc:AlternateContent>
        <mc:Choice Requires="wps">
          <w:drawing>
            <wp:anchor distT="0" distB="0" distL="114300" distR="114300" simplePos="0" relativeHeight="251657728" behindDoc="1" locked="0" layoutInCell="1" allowOverlap="1" wp14:anchorId="36EABC64" wp14:editId="664A156D">
              <wp:simplePos x="0" y="0"/>
              <wp:positionH relativeFrom="page">
                <wp:posOffset>901700</wp:posOffset>
              </wp:positionH>
              <wp:positionV relativeFrom="page">
                <wp:posOffset>10217150</wp:posOffset>
              </wp:positionV>
              <wp:extent cx="2199005" cy="207010"/>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0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4F347" w14:textId="77777777" w:rsidR="000E63D7" w:rsidRDefault="000E63D7">
                          <w:pPr>
                            <w:spacing w:line="182" w:lineRule="exact"/>
                            <w:ind w:left="20"/>
                            <w:rPr>
                              <w:rFonts w:ascii="Arial" w:eastAsia="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EABC64" id="_x0000_t202" coordsize="21600,21600" o:spt="202" path="m,l,21600r21600,l21600,xe">
              <v:stroke joinstyle="miter"/>
              <v:path gradientshapeok="t" o:connecttype="rect"/>
            </v:shapetype>
            <v:shape id="Text Box 1" o:spid="_x0000_s1026" type="#_x0000_t202" style="position:absolute;margin-left:71pt;margin-top:804.5pt;width:173.15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" filled="f" stroked="f">
              <v:textbox inset="0,0,0,0">
                <w:txbxContent>
                  <w:p w14:paraId="4324F347" w14:textId="77777777" w:rsidR="000E63D7" w:rsidRDefault="000E63D7">
                    <w:pPr>
                      <w:spacing w:line="182" w:lineRule="exact"/>
                      <w:ind w:left="20"/>
                      <w:rPr>
                        <w:rFonts w:ascii="Arial" w:eastAsia="Arial" w:hAnsi="Arial" w:cs="Arial"/>
                        <w:sz w:val="16"/>
                        <w:szCs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545C8" w14:textId="77777777" w:rsidR="00DB5EFC" w:rsidRDefault="00DB5EFC">
      <w:r>
        <w:separator/>
      </w:r>
    </w:p>
  </w:footnote>
  <w:footnote w:type="continuationSeparator" w:id="0">
    <w:p w14:paraId="067D9E85" w14:textId="77777777" w:rsidR="00DB5EFC" w:rsidRDefault="00DB5E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74B"/>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BB287D"/>
    <w:multiLevelType w:val="hybridMultilevel"/>
    <w:tmpl w:val="DC740D4E"/>
    <w:lvl w:ilvl="0" w:tplc="E56E46E8">
      <w:start w:val="1"/>
      <w:numFmt w:val="bullet"/>
      <w:lvlText w:val=""/>
      <w:lvlJc w:val="left"/>
      <w:pPr>
        <w:ind w:hanging="361"/>
      </w:pPr>
      <w:rPr>
        <w:rFonts w:ascii="Symbol" w:eastAsia="Symbol" w:hAnsi="Symbol" w:hint="default"/>
        <w:sz w:val="24"/>
        <w:szCs w:val="24"/>
      </w:rPr>
    </w:lvl>
    <w:lvl w:ilvl="1" w:tplc="88F6F134">
      <w:start w:val="1"/>
      <w:numFmt w:val="bullet"/>
      <w:lvlText w:val="•"/>
      <w:lvlJc w:val="left"/>
      <w:rPr>
        <w:rFonts w:hint="default"/>
      </w:rPr>
    </w:lvl>
    <w:lvl w:ilvl="2" w:tplc="05F6210C">
      <w:start w:val="1"/>
      <w:numFmt w:val="bullet"/>
      <w:lvlText w:val="•"/>
      <w:lvlJc w:val="left"/>
      <w:rPr>
        <w:rFonts w:hint="default"/>
      </w:rPr>
    </w:lvl>
    <w:lvl w:ilvl="3" w:tplc="2EBE863A">
      <w:start w:val="1"/>
      <w:numFmt w:val="bullet"/>
      <w:lvlText w:val="•"/>
      <w:lvlJc w:val="left"/>
      <w:rPr>
        <w:rFonts w:hint="default"/>
      </w:rPr>
    </w:lvl>
    <w:lvl w:ilvl="4" w:tplc="EA4617D2">
      <w:start w:val="1"/>
      <w:numFmt w:val="bullet"/>
      <w:lvlText w:val="•"/>
      <w:lvlJc w:val="left"/>
      <w:rPr>
        <w:rFonts w:hint="default"/>
      </w:rPr>
    </w:lvl>
    <w:lvl w:ilvl="5" w:tplc="4D449690">
      <w:start w:val="1"/>
      <w:numFmt w:val="bullet"/>
      <w:lvlText w:val="•"/>
      <w:lvlJc w:val="left"/>
      <w:rPr>
        <w:rFonts w:hint="default"/>
      </w:rPr>
    </w:lvl>
    <w:lvl w:ilvl="6" w:tplc="B666D7A6">
      <w:start w:val="1"/>
      <w:numFmt w:val="bullet"/>
      <w:lvlText w:val="•"/>
      <w:lvlJc w:val="left"/>
      <w:rPr>
        <w:rFonts w:hint="default"/>
      </w:rPr>
    </w:lvl>
    <w:lvl w:ilvl="7" w:tplc="7CF68038">
      <w:start w:val="1"/>
      <w:numFmt w:val="bullet"/>
      <w:lvlText w:val="•"/>
      <w:lvlJc w:val="left"/>
      <w:rPr>
        <w:rFonts w:hint="default"/>
      </w:rPr>
    </w:lvl>
    <w:lvl w:ilvl="8" w:tplc="80EEB384">
      <w:start w:val="1"/>
      <w:numFmt w:val="bullet"/>
      <w:lvlText w:val="•"/>
      <w:lvlJc w:val="left"/>
      <w:rPr>
        <w:rFonts w:hint="default"/>
      </w:rPr>
    </w:lvl>
  </w:abstractNum>
  <w:abstractNum w:abstractNumId="2" w15:restartNumberingAfterBreak="0">
    <w:nsid w:val="373F1A2E"/>
    <w:multiLevelType w:val="hybridMultilevel"/>
    <w:tmpl w:val="F5C67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06471F"/>
    <w:multiLevelType w:val="singleLevel"/>
    <w:tmpl w:val="43F2036E"/>
    <w:lvl w:ilvl="0">
      <w:start w:val="1"/>
      <w:numFmt w:val="bullet"/>
      <w:lvlText w:val=""/>
      <w:lvlJc w:val="left"/>
      <w:pPr>
        <w:tabs>
          <w:tab w:val="num" w:pos="360"/>
        </w:tabs>
        <w:ind w:left="360" w:hanging="360"/>
      </w:pPr>
      <w:rPr>
        <w:rFonts w:ascii="Symbol" w:hAnsi="Symbol" w:hint="default"/>
        <w:sz w:val="20"/>
        <w:szCs w:val="20"/>
      </w:rPr>
    </w:lvl>
  </w:abstractNum>
  <w:num w:numId="1" w16cid:durableId="2062434852">
    <w:abstractNumId w:val="1"/>
  </w:num>
  <w:num w:numId="2" w16cid:durableId="1507746304">
    <w:abstractNumId w:val="0"/>
  </w:num>
  <w:num w:numId="3" w16cid:durableId="1293487671">
    <w:abstractNumId w:val="3"/>
  </w:num>
  <w:num w:numId="4" w16cid:durableId="5391671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3D7"/>
    <w:rsid w:val="000E63D7"/>
    <w:rsid w:val="000F5BB3"/>
    <w:rsid w:val="00104565"/>
    <w:rsid w:val="00167821"/>
    <w:rsid w:val="0023211C"/>
    <w:rsid w:val="00440B00"/>
    <w:rsid w:val="004D710C"/>
    <w:rsid w:val="005E50DB"/>
    <w:rsid w:val="005F64DD"/>
    <w:rsid w:val="00703BF4"/>
    <w:rsid w:val="00761EA2"/>
    <w:rsid w:val="007D7379"/>
    <w:rsid w:val="009D4976"/>
    <w:rsid w:val="00A15D57"/>
    <w:rsid w:val="00A7415E"/>
    <w:rsid w:val="00B63677"/>
    <w:rsid w:val="00C22A78"/>
    <w:rsid w:val="00C45F13"/>
    <w:rsid w:val="00D53B19"/>
    <w:rsid w:val="00D609F8"/>
    <w:rsid w:val="00DB1DBD"/>
    <w:rsid w:val="00DB5EFC"/>
    <w:rsid w:val="00DB6DC4"/>
    <w:rsid w:val="00E15690"/>
    <w:rsid w:val="00E51346"/>
    <w:rsid w:val="00F07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C7C76"/>
  <w15:docId w15:val="{E9884231-CCD1-4B93-BEDA-0C10BD99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Arial" w:eastAsia="Arial" w:hAnsi="Arial"/>
      <w:b/>
      <w:bCs/>
      <w:sz w:val="26"/>
      <w:szCs w:val="26"/>
    </w:rPr>
  </w:style>
  <w:style w:type="paragraph" w:styleId="Heading2">
    <w:name w:val="heading 2"/>
    <w:basedOn w:val="Normal"/>
    <w:uiPriority w:val="1"/>
    <w:qFormat/>
    <w:pPr>
      <w:ind w:left="100"/>
      <w:outlineLvl w:val="1"/>
    </w:pPr>
    <w:rPr>
      <w:rFonts w:ascii="Arial" w:eastAsia="Arial" w:hAnsi="Arial"/>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22A78"/>
    <w:pPr>
      <w:tabs>
        <w:tab w:val="center" w:pos="4513"/>
        <w:tab w:val="right" w:pos="9026"/>
      </w:tabs>
    </w:pPr>
  </w:style>
  <w:style w:type="character" w:customStyle="1" w:styleId="HeaderChar">
    <w:name w:val="Header Char"/>
    <w:basedOn w:val="DefaultParagraphFont"/>
    <w:link w:val="Header"/>
    <w:uiPriority w:val="99"/>
    <w:rsid w:val="00C22A78"/>
  </w:style>
  <w:style w:type="paragraph" w:styleId="Footer">
    <w:name w:val="footer"/>
    <w:basedOn w:val="Normal"/>
    <w:link w:val="FooterChar"/>
    <w:uiPriority w:val="99"/>
    <w:unhideWhenUsed/>
    <w:rsid w:val="00C22A78"/>
    <w:pPr>
      <w:tabs>
        <w:tab w:val="center" w:pos="4513"/>
        <w:tab w:val="right" w:pos="9026"/>
      </w:tabs>
    </w:pPr>
  </w:style>
  <w:style w:type="character" w:customStyle="1" w:styleId="FooterChar">
    <w:name w:val="Footer Char"/>
    <w:basedOn w:val="DefaultParagraphFont"/>
    <w:link w:val="Footer"/>
    <w:uiPriority w:val="99"/>
    <w:rsid w:val="00C22A78"/>
  </w:style>
  <w:style w:type="table" w:styleId="TableGrid">
    <w:name w:val="Table Grid"/>
    <w:basedOn w:val="TableNormal"/>
    <w:uiPriority w:val="59"/>
    <w:rsid w:val="00761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saghcr</dc:creator>
  <cp:lastModifiedBy>Lucy Forrester</cp:lastModifiedBy>
  <cp:revision>8</cp:revision>
  <dcterms:created xsi:type="dcterms:W3CDTF">2026-08-20T13:44:00Z</dcterms:created>
  <dcterms:modified xsi:type="dcterms:W3CDTF">2026-08-20T13:48:00Z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2012-03-22T00:00:00Z</vt:filetime>
  </property>
  <property fmtid="{D5CDD505-2E9C-101B-9397-08002B2CF9AE}" pid="3" name="LastSaved">
    <vt:filetime>2014-02-26T00:00:00Z</vt:filetime>
  </property>
</Properties>
</file>