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6717" w14:textId="16E1C091" w:rsidR="00B1010F" w:rsidRPr="0028456A" w:rsidRDefault="00B1010F" w:rsidP="00B276A8">
      <w:pPr>
        <w:pStyle w:val="paragraph"/>
        <w:spacing w:before="0" w:beforeAutospacing="0" w:after="0" w:afterAutospacing="0"/>
        <w:textAlignment w:val="baseline"/>
        <w:rPr>
          <w:rStyle w:val="eop"/>
          <w:rFonts w:asciiTheme="minorHAnsi" w:hAnsiTheme="minorHAnsi" w:cstheme="minorHAnsi"/>
        </w:rPr>
      </w:pPr>
      <w:r w:rsidRPr="0028456A">
        <w:rPr>
          <w:rStyle w:val="normaltextrun"/>
          <w:rFonts w:asciiTheme="minorHAnsi" w:hAnsiTheme="minorHAnsi" w:cstheme="minorHAnsi"/>
          <w:b/>
          <w:bCs/>
        </w:rPr>
        <w:t>CARDIFF UNIVERSITY JOB DESCRIPTION AND PERSON SPECIFICATION</w:t>
      </w:r>
      <w:r w:rsidRPr="0028456A">
        <w:rPr>
          <w:rStyle w:val="eop"/>
          <w:rFonts w:asciiTheme="minorHAnsi" w:hAnsiTheme="minorHAnsi" w:cstheme="minorHAnsi"/>
        </w:rPr>
        <w:t> </w:t>
      </w:r>
    </w:p>
    <w:p w14:paraId="6DA5333F" w14:textId="77777777" w:rsidR="00B1010F" w:rsidRPr="0028456A" w:rsidRDefault="00B1010F" w:rsidP="00B276A8">
      <w:pPr>
        <w:pStyle w:val="paragraph"/>
        <w:spacing w:before="0" w:beforeAutospacing="0" w:after="0" w:afterAutospacing="0"/>
        <w:textAlignment w:val="baseline"/>
        <w:rPr>
          <w:rFonts w:asciiTheme="minorHAnsi" w:hAnsiTheme="minorHAnsi" w:cstheme="minorHAnsi"/>
        </w:rPr>
      </w:pPr>
    </w:p>
    <w:p w14:paraId="5C206E91" w14:textId="77777777" w:rsidR="00E13C16" w:rsidRPr="0028456A" w:rsidRDefault="00E13C16" w:rsidP="00B276A8">
      <w:pPr>
        <w:spacing w:after="0" w:line="240" w:lineRule="auto"/>
        <w:rPr>
          <w:rFonts w:eastAsia="Times New Roman" w:cstheme="minorHAnsi"/>
          <w:b/>
          <w:sz w:val="24"/>
          <w:szCs w:val="24"/>
          <w:lang w:eastAsia="en-GB"/>
        </w:rPr>
      </w:pPr>
    </w:p>
    <w:p w14:paraId="26B37413" w14:textId="77777777" w:rsidR="00A95247" w:rsidRPr="0028456A" w:rsidRDefault="00A95247" w:rsidP="00B276A8">
      <w:pPr>
        <w:spacing w:after="0" w:line="240" w:lineRule="auto"/>
        <w:rPr>
          <w:rFonts w:eastAsia="Times New Roman" w:cstheme="minorHAnsi"/>
          <w:b/>
          <w:bCs/>
          <w:sz w:val="24"/>
          <w:szCs w:val="24"/>
          <w:lang w:eastAsia="en-GB"/>
        </w:rPr>
      </w:pPr>
    </w:p>
    <w:p w14:paraId="21518E67" w14:textId="66BE6CD2" w:rsidR="001B6C4A" w:rsidRPr="0028456A" w:rsidRDefault="001B6C4A" w:rsidP="00B276A8">
      <w:pPr>
        <w:spacing w:after="0" w:line="240" w:lineRule="auto"/>
        <w:rPr>
          <w:rFonts w:eastAsia="Times New Roman" w:cstheme="minorHAnsi"/>
          <w:sz w:val="24"/>
          <w:szCs w:val="24"/>
          <w:lang w:eastAsia="en-GB"/>
        </w:rPr>
      </w:pPr>
      <w:r w:rsidRPr="0028456A">
        <w:rPr>
          <w:rFonts w:eastAsia="Times New Roman" w:cstheme="minorHAnsi"/>
          <w:b/>
          <w:bCs/>
          <w:sz w:val="24"/>
          <w:szCs w:val="24"/>
          <w:lang w:eastAsia="en-GB"/>
        </w:rPr>
        <w:t xml:space="preserve">Job Title: </w:t>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97042">
        <w:rPr>
          <w:rFonts w:eastAsia="Times New Roman" w:cstheme="minorHAnsi"/>
          <w:sz w:val="24"/>
          <w:szCs w:val="24"/>
          <w:lang w:eastAsia="en-GB"/>
        </w:rPr>
        <w:t>Project Officer</w:t>
      </w:r>
    </w:p>
    <w:p w14:paraId="2A7AC642" w14:textId="77777777" w:rsidR="00A95247" w:rsidRPr="0028456A" w:rsidRDefault="00A95247" w:rsidP="00B276A8">
      <w:pPr>
        <w:spacing w:after="0" w:line="240" w:lineRule="auto"/>
        <w:rPr>
          <w:rFonts w:eastAsia="Times New Roman" w:cstheme="minorHAnsi"/>
          <w:b/>
          <w:bCs/>
          <w:sz w:val="24"/>
          <w:szCs w:val="24"/>
          <w:lang w:eastAsia="en-GB"/>
        </w:rPr>
      </w:pPr>
    </w:p>
    <w:p w14:paraId="7365EE72" w14:textId="3261B099" w:rsidR="001B6C4A" w:rsidRPr="0028456A" w:rsidRDefault="001B6C4A" w:rsidP="00B276A8">
      <w:pPr>
        <w:spacing w:after="0" w:line="240" w:lineRule="auto"/>
        <w:rPr>
          <w:rFonts w:eastAsia="Times New Roman" w:cstheme="minorHAnsi"/>
          <w:sz w:val="24"/>
          <w:szCs w:val="24"/>
          <w:lang w:eastAsia="en-GB"/>
        </w:rPr>
      </w:pPr>
      <w:r w:rsidRPr="0028456A">
        <w:rPr>
          <w:rFonts w:eastAsia="Times New Roman" w:cstheme="minorHAnsi"/>
          <w:b/>
          <w:bCs/>
          <w:sz w:val="24"/>
          <w:szCs w:val="24"/>
          <w:lang w:eastAsia="en-GB"/>
        </w:rPr>
        <w:t xml:space="preserve">School/Department/College: </w:t>
      </w:r>
      <w:r w:rsidR="008E2416" w:rsidRPr="0028456A">
        <w:rPr>
          <w:rFonts w:eastAsia="Times New Roman" w:cstheme="minorHAnsi"/>
          <w:b/>
          <w:bCs/>
          <w:sz w:val="24"/>
          <w:szCs w:val="24"/>
          <w:lang w:eastAsia="en-GB"/>
        </w:rPr>
        <w:tab/>
      </w:r>
      <w:r w:rsidR="002E7357">
        <w:rPr>
          <w:rFonts w:eastAsia="Times New Roman" w:cstheme="minorHAnsi"/>
          <w:sz w:val="24"/>
          <w:szCs w:val="24"/>
          <w:lang w:eastAsia="en-GB"/>
        </w:rPr>
        <w:t>Organisational and Staff Development</w:t>
      </w:r>
    </w:p>
    <w:p w14:paraId="0602BCCC" w14:textId="77777777" w:rsidR="00A95247" w:rsidRPr="0028456A" w:rsidRDefault="00A95247" w:rsidP="00B276A8">
      <w:pPr>
        <w:spacing w:after="0" w:line="240" w:lineRule="auto"/>
        <w:rPr>
          <w:rFonts w:eastAsia="Times New Roman" w:cstheme="minorHAnsi"/>
          <w:b/>
          <w:bCs/>
          <w:sz w:val="24"/>
          <w:szCs w:val="24"/>
          <w:lang w:eastAsia="en-GB"/>
        </w:rPr>
      </w:pPr>
    </w:p>
    <w:p w14:paraId="279DFEEA" w14:textId="396A1E6E" w:rsidR="001B6C4A" w:rsidRPr="0028456A" w:rsidRDefault="001B6C4A" w:rsidP="00B276A8">
      <w:pPr>
        <w:spacing w:after="0" w:line="240" w:lineRule="auto"/>
        <w:rPr>
          <w:rFonts w:eastAsia="Times New Roman" w:cstheme="minorHAnsi"/>
          <w:sz w:val="24"/>
          <w:szCs w:val="24"/>
          <w:lang w:eastAsia="en-GB"/>
        </w:rPr>
      </w:pPr>
      <w:r w:rsidRPr="0028456A">
        <w:rPr>
          <w:rFonts w:eastAsia="Times New Roman" w:cstheme="minorHAnsi"/>
          <w:b/>
          <w:bCs/>
          <w:sz w:val="24"/>
          <w:szCs w:val="24"/>
          <w:lang w:eastAsia="en-GB"/>
        </w:rPr>
        <w:t xml:space="preserve">Job Grade: </w:t>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1506ED">
        <w:rPr>
          <w:rFonts w:eastAsia="Times New Roman" w:cstheme="minorHAnsi"/>
          <w:sz w:val="24"/>
          <w:szCs w:val="24"/>
          <w:lang w:eastAsia="en-GB"/>
        </w:rPr>
        <w:t>Grade 4</w:t>
      </w:r>
    </w:p>
    <w:p w14:paraId="68EDE36F" w14:textId="77777777" w:rsidR="00A95247" w:rsidRPr="0028456A" w:rsidRDefault="00A95247" w:rsidP="00B276A8">
      <w:pPr>
        <w:spacing w:after="0" w:line="240" w:lineRule="auto"/>
        <w:rPr>
          <w:rFonts w:eastAsia="Times New Roman" w:cstheme="minorHAnsi"/>
          <w:b/>
          <w:bCs/>
          <w:sz w:val="24"/>
          <w:szCs w:val="24"/>
          <w:lang w:eastAsia="en-GB"/>
        </w:rPr>
      </w:pPr>
    </w:p>
    <w:p w14:paraId="6682C605" w14:textId="68C09E2B" w:rsidR="00B7165F" w:rsidRPr="0028456A" w:rsidRDefault="005522FC" w:rsidP="00B276A8">
      <w:pPr>
        <w:spacing w:after="0" w:line="240" w:lineRule="auto"/>
        <w:ind w:left="3600" w:hanging="3600"/>
        <w:rPr>
          <w:rFonts w:eastAsia="Times New Roman" w:cstheme="minorHAnsi"/>
          <w:sz w:val="24"/>
          <w:szCs w:val="24"/>
          <w:lang w:eastAsia="en-GB"/>
        </w:rPr>
      </w:pPr>
      <w:r w:rsidRPr="0028456A">
        <w:rPr>
          <w:rFonts w:eastAsia="Times New Roman" w:cstheme="minorHAnsi"/>
          <w:b/>
          <w:bCs/>
          <w:sz w:val="24"/>
          <w:szCs w:val="24"/>
          <w:lang w:eastAsia="en-GB"/>
        </w:rPr>
        <w:t>Line Manager</w:t>
      </w:r>
      <w:r w:rsidR="00A95247" w:rsidRPr="0028456A">
        <w:rPr>
          <w:rFonts w:eastAsia="Times New Roman" w:cstheme="minorHAnsi"/>
          <w:b/>
          <w:bCs/>
          <w:sz w:val="24"/>
          <w:szCs w:val="24"/>
          <w:lang w:eastAsia="en-GB"/>
        </w:rPr>
        <w:t>:</w:t>
      </w:r>
      <w:r w:rsidR="00B7165F" w:rsidRPr="0028456A">
        <w:rPr>
          <w:rFonts w:eastAsia="Times New Roman" w:cstheme="minorHAnsi"/>
          <w:b/>
          <w:bCs/>
          <w:sz w:val="24"/>
          <w:szCs w:val="24"/>
          <w:lang w:eastAsia="en-GB"/>
        </w:rPr>
        <w:tab/>
      </w:r>
      <w:r w:rsidR="002E7357">
        <w:rPr>
          <w:rFonts w:eastAsia="Times New Roman" w:cstheme="minorHAnsi"/>
          <w:sz w:val="24"/>
          <w:szCs w:val="24"/>
          <w:lang w:eastAsia="en-GB"/>
        </w:rPr>
        <w:t>Dr Rhiannon Robinson, Welsh Crucible Programme Manager</w:t>
      </w:r>
    </w:p>
    <w:p w14:paraId="3AF8E598" w14:textId="77777777" w:rsidR="00A95247" w:rsidRPr="0028456A" w:rsidRDefault="00A95247" w:rsidP="00B276A8">
      <w:pPr>
        <w:spacing w:after="0" w:line="240" w:lineRule="auto"/>
        <w:ind w:left="3600" w:hanging="3600"/>
        <w:rPr>
          <w:rFonts w:eastAsia="Times New Roman" w:cstheme="minorHAnsi"/>
          <w:sz w:val="24"/>
          <w:szCs w:val="24"/>
          <w:lang w:eastAsia="en-GB"/>
        </w:rPr>
      </w:pPr>
    </w:p>
    <w:p w14:paraId="1986F248" w14:textId="336AAFE9" w:rsidR="001B6C4A" w:rsidRPr="0028456A" w:rsidRDefault="001B6C4A" w:rsidP="00B276A8">
      <w:pPr>
        <w:spacing w:after="0" w:line="240" w:lineRule="auto"/>
        <w:ind w:left="3600" w:hanging="3600"/>
        <w:rPr>
          <w:rFonts w:eastAsia="Times New Roman" w:cstheme="minorHAnsi"/>
          <w:sz w:val="24"/>
          <w:szCs w:val="24"/>
          <w:lang w:eastAsia="en-GB"/>
        </w:rPr>
      </w:pPr>
      <w:r w:rsidRPr="0028456A">
        <w:rPr>
          <w:rFonts w:eastAsia="Times New Roman" w:cstheme="minorHAnsi"/>
          <w:b/>
          <w:bCs/>
          <w:sz w:val="24"/>
          <w:szCs w:val="24"/>
          <w:lang w:eastAsia="en-GB"/>
        </w:rPr>
        <w:t>Starting salary:</w:t>
      </w:r>
      <w:r w:rsidRPr="0028456A">
        <w:rPr>
          <w:rFonts w:eastAsia="Times New Roman" w:cstheme="minorHAnsi"/>
          <w:sz w:val="24"/>
          <w:szCs w:val="24"/>
          <w:lang w:eastAsia="en-GB"/>
        </w:rPr>
        <w:t xml:space="preserve"> </w:t>
      </w:r>
      <w:r w:rsidR="008E2416" w:rsidRPr="0028456A">
        <w:rPr>
          <w:rFonts w:eastAsia="Times New Roman" w:cstheme="minorHAnsi"/>
          <w:sz w:val="24"/>
          <w:szCs w:val="24"/>
          <w:lang w:eastAsia="en-GB"/>
        </w:rPr>
        <w:tab/>
      </w:r>
      <w:r w:rsidR="00D611D2" w:rsidRPr="00740D64">
        <w:rPr>
          <w:bCs/>
          <w:color w:val="000000" w:themeColor="text1"/>
          <w:sz w:val="24"/>
          <w:szCs w:val="24"/>
        </w:rPr>
        <w:t>£28,03</w:t>
      </w:r>
      <w:r w:rsidR="002A0EC9">
        <w:rPr>
          <w:bCs/>
          <w:color w:val="000000" w:themeColor="text1"/>
          <w:sz w:val="24"/>
          <w:szCs w:val="24"/>
        </w:rPr>
        <w:t>1</w:t>
      </w:r>
      <w:r w:rsidR="00D611D2">
        <w:rPr>
          <w:bCs/>
          <w:color w:val="000000" w:themeColor="text1"/>
          <w:sz w:val="24"/>
          <w:szCs w:val="24"/>
        </w:rPr>
        <w:t xml:space="preserve"> </w:t>
      </w:r>
      <w:r w:rsidR="002A0EC9">
        <w:rPr>
          <w:bCs/>
          <w:color w:val="000000" w:themeColor="text1"/>
          <w:sz w:val="24"/>
          <w:szCs w:val="24"/>
        </w:rPr>
        <w:t xml:space="preserve">per annum </w:t>
      </w:r>
      <w:r w:rsidRPr="0028456A">
        <w:rPr>
          <w:rFonts w:eastAsia="Times New Roman" w:cstheme="minorHAnsi"/>
          <w:sz w:val="24"/>
          <w:szCs w:val="24"/>
          <w:lang w:eastAsia="en-GB"/>
        </w:rPr>
        <w:t xml:space="preserve">(with annual increments up to </w:t>
      </w:r>
      <w:r w:rsidR="00CC6F21" w:rsidRPr="00414A4D">
        <w:rPr>
          <w:bCs/>
          <w:color w:val="000000" w:themeColor="text1"/>
          <w:sz w:val="24"/>
          <w:szCs w:val="24"/>
        </w:rPr>
        <w:t>£31,236</w:t>
      </w:r>
      <w:r w:rsidR="002A0EC9">
        <w:rPr>
          <w:bCs/>
          <w:color w:val="000000" w:themeColor="text1"/>
          <w:sz w:val="24"/>
          <w:szCs w:val="24"/>
        </w:rPr>
        <w:t xml:space="preserve"> per annum</w:t>
      </w:r>
      <w:r w:rsidR="00CC6F21">
        <w:rPr>
          <w:bCs/>
          <w:color w:val="000000" w:themeColor="text1"/>
          <w:sz w:val="24"/>
          <w:szCs w:val="24"/>
        </w:rPr>
        <w:t xml:space="preserve">) </w:t>
      </w:r>
      <w:r w:rsidR="00982E8E" w:rsidRPr="0028456A">
        <w:rPr>
          <w:rFonts w:eastAsia="Times New Roman" w:cstheme="minorHAnsi"/>
          <w:sz w:val="24"/>
          <w:szCs w:val="24"/>
          <w:lang w:eastAsia="en-GB"/>
        </w:rPr>
        <w:t>Pro rata for p</w:t>
      </w:r>
      <w:r w:rsidR="00167AA0">
        <w:rPr>
          <w:rFonts w:eastAsia="Times New Roman" w:cstheme="minorHAnsi"/>
          <w:sz w:val="24"/>
          <w:szCs w:val="24"/>
          <w:lang w:eastAsia="en-GB"/>
        </w:rPr>
        <w:t>a</w:t>
      </w:r>
      <w:r w:rsidR="00982E8E" w:rsidRPr="0028456A">
        <w:rPr>
          <w:rFonts w:eastAsia="Times New Roman" w:cstheme="minorHAnsi"/>
          <w:sz w:val="24"/>
          <w:szCs w:val="24"/>
          <w:lang w:eastAsia="en-GB"/>
        </w:rPr>
        <w:t>rt-time staff.</w:t>
      </w:r>
    </w:p>
    <w:p w14:paraId="22992557" w14:textId="77777777" w:rsidR="00E13C16" w:rsidRPr="0028456A" w:rsidRDefault="00E13C16" w:rsidP="00B276A8">
      <w:pPr>
        <w:spacing w:after="0" w:line="240" w:lineRule="auto"/>
        <w:rPr>
          <w:rFonts w:eastAsia="Times New Roman" w:cstheme="minorHAnsi"/>
          <w:sz w:val="24"/>
          <w:szCs w:val="24"/>
          <w:lang w:eastAsia="en-GB"/>
        </w:rPr>
      </w:pPr>
    </w:p>
    <w:p w14:paraId="4F131B41" w14:textId="77777777" w:rsidR="00AE114C" w:rsidRPr="00AE114C" w:rsidRDefault="00665842" w:rsidP="00AE114C">
      <w:pPr>
        <w:rPr>
          <w:bCs/>
          <w:color w:val="000000" w:themeColor="text1"/>
          <w:sz w:val="24"/>
          <w:szCs w:val="24"/>
        </w:rPr>
      </w:pPr>
      <w:r>
        <w:rPr>
          <w:bCs/>
          <w:color w:val="000000" w:themeColor="text1"/>
          <w:sz w:val="24"/>
          <w:szCs w:val="24"/>
        </w:rPr>
        <w:t>This appointment is part-time (17.5 hours per week) and is fixed term from 1</w:t>
      </w:r>
      <w:r w:rsidRPr="006B51FE">
        <w:rPr>
          <w:bCs/>
          <w:color w:val="000000" w:themeColor="text1"/>
          <w:sz w:val="24"/>
          <w:szCs w:val="24"/>
          <w:vertAlign w:val="superscript"/>
        </w:rPr>
        <w:t>st</w:t>
      </w:r>
      <w:r>
        <w:rPr>
          <w:bCs/>
          <w:color w:val="000000" w:themeColor="text1"/>
          <w:sz w:val="24"/>
          <w:szCs w:val="24"/>
        </w:rPr>
        <w:t xml:space="preserve"> October to 31</w:t>
      </w:r>
      <w:r w:rsidRPr="002352CA">
        <w:rPr>
          <w:bCs/>
          <w:color w:val="000000" w:themeColor="text1"/>
          <w:sz w:val="24"/>
          <w:szCs w:val="24"/>
          <w:vertAlign w:val="superscript"/>
        </w:rPr>
        <w:t>st</w:t>
      </w:r>
      <w:r>
        <w:rPr>
          <w:bCs/>
          <w:color w:val="000000" w:themeColor="text1"/>
          <w:sz w:val="24"/>
          <w:szCs w:val="24"/>
        </w:rPr>
        <w:t xml:space="preserve"> December 2027.  </w:t>
      </w:r>
    </w:p>
    <w:p w14:paraId="47D617C2" w14:textId="77777777" w:rsidR="00AE114C" w:rsidRPr="00AE114C" w:rsidRDefault="00AE114C" w:rsidP="00AE114C">
      <w:pPr>
        <w:rPr>
          <w:rFonts w:ascii="Calibri" w:hAnsi="Calibri" w:cs="Calibri"/>
          <w:bCs/>
          <w:color w:val="000000" w:themeColor="text1"/>
          <w:sz w:val="24"/>
          <w:szCs w:val="24"/>
        </w:rPr>
      </w:pPr>
      <w:r w:rsidRPr="00AE114C">
        <w:rPr>
          <w:bCs/>
          <w:color w:val="000000" w:themeColor="text1"/>
          <w:sz w:val="24"/>
          <w:szCs w:val="24"/>
        </w:rPr>
        <w:t xml:space="preserve">This post offers an excellent career development opportunity and may also be suitable as a </w:t>
      </w:r>
      <w:r w:rsidRPr="00AE114C">
        <w:rPr>
          <w:rFonts w:ascii="Calibri" w:hAnsi="Calibri" w:cs="Calibri"/>
          <w:bCs/>
          <w:color w:val="000000" w:themeColor="text1"/>
          <w:sz w:val="24"/>
          <w:szCs w:val="24"/>
        </w:rPr>
        <w:t>secondment.</w:t>
      </w:r>
    </w:p>
    <w:p w14:paraId="3C4BF33F" w14:textId="77777777" w:rsidR="00E13C16" w:rsidRPr="00AE114C" w:rsidRDefault="00E13C16" w:rsidP="00AE114C">
      <w:pPr>
        <w:rPr>
          <w:rFonts w:ascii="Calibri" w:eastAsia="Times New Roman" w:hAnsi="Calibri" w:cs="Calibri"/>
          <w:sz w:val="24"/>
          <w:szCs w:val="24"/>
          <w:lang w:eastAsia="en-GB"/>
        </w:rPr>
      </w:pPr>
    </w:p>
    <w:p w14:paraId="48BF952C" w14:textId="2358D7EF" w:rsidR="00E13C16" w:rsidRPr="00AE114C" w:rsidRDefault="00F8348D" w:rsidP="00B276A8">
      <w:pPr>
        <w:spacing w:after="0" w:line="240" w:lineRule="auto"/>
        <w:rPr>
          <w:rFonts w:ascii="Calibri" w:hAnsi="Calibri" w:cs="Calibri"/>
          <w:i/>
          <w:iCs/>
          <w:sz w:val="24"/>
          <w:szCs w:val="24"/>
        </w:rPr>
      </w:pPr>
      <w:r w:rsidRPr="00AE114C">
        <w:rPr>
          <w:rFonts w:ascii="Calibri" w:eastAsia="Times New Roman" w:hAnsi="Calibri" w:cs="Calibri"/>
          <w:b/>
          <w:sz w:val="24"/>
          <w:szCs w:val="24"/>
          <w:lang w:eastAsia="en-GB"/>
        </w:rPr>
        <w:t xml:space="preserve">JOB </w:t>
      </w:r>
      <w:r w:rsidR="00495F60" w:rsidRPr="00AE114C">
        <w:rPr>
          <w:rFonts w:ascii="Calibri" w:eastAsia="Times New Roman" w:hAnsi="Calibri" w:cs="Calibri"/>
          <w:b/>
          <w:sz w:val="24"/>
          <w:szCs w:val="24"/>
          <w:lang w:eastAsia="en-GB"/>
        </w:rPr>
        <w:t xml:space="preserve">PURPOSE </w:t>
      </w:r>
    </w:p>
    <w:p w14:paraId="1E0F9526" w14:textId="56D98A1A" w:rsidR="00852FEA" w:rsidRPr="00AE114C" w:rsidRDefault="00852FEA" w:rsidP="00B276A8">
      <w:pPr>
        <w:spacing w:after="0" w:line="240" w:lineRule="auto"/>
        <w:rPr>
          <w:rFonts w:ascii="Calibri" w:hAnsi="Calibri" w:cs="Calibri"/>
          <w:i/>
          <w:iCs/>
          <w:sz w:val="24"/>
          <w:szCs w:val="24"/>
        </w:rPr>
      </w:pPr>
    </w:p>
    <w:p w14:paraId="6DAE572B" w14:textId="77777777" w:rsidR="00197224" w:rsidRPr="00AE114C" w:rsidRDefault="00197224" w:rsidP="00197224">
      <w:pPr>
        <w:spacing w:after="160" w:line="278" w:lineRule="auto"/>
        <w:rPr>
          <w:rFonts w:ascii="Calibri" w:hAnsi="Calibri" w:cs="Calibri"/>
          <w:sz w:val="24"/>
          <w:szCs w:val="24"/>
        </w:rPr>
      </w:pPr>
      <w:r w:rsidRPr="00AE114C">
        <w:rPr>
          <w:rFonts w:ascii="Calibri" w:hAnsi="Calibri" w:cs="Calibri"/>
          <w:sz w:val="24"/>
          <w:szCs w:val="24"/>
        </w:rPr>
        <w:t xml:space="preserve">We are seeking a proactive and enthusiastic </w:t>
      </w:r>
      <w:r w:rsidRPr="00AE114C">
        <w:rPr>
          <w:rFonts w:ascii="Calibri" w:hAnsi="Calibri" w:cs="Calibri"/>
          <w:b/>
          <w:bCs/>
          <w:sz w:val="24"/>
          <w:szCs w:val="24"/>
        </w:rPr>
        <w:t>Project Officer</w:t>
      </w:r>
      <w:r w:rsidRPr="00AE114C">
        <w:rPr>
          <w:rFonts w:ascii="Calibri" w:hAnsi="Calibri" w:cs="Calibri"/>
          <w:sz w:val="24"/>
          <w:szCs w:val="24"/>
        </w:rPr>
        <w:t xml:space="preserve"> to join Cardiff University's Organisational &amp; Staff Development team and play a key role in delivering the award-winning </w:t>
      </w:r>
      <w:r w:rsidRPr="00AE114C">
        <w:rPr>
          <w:rFonts w:ascii="Calibri" w:hAnsi="Calibri" w:cs="Calibri"/>
          <w:b/>
          <w:bCs/>
          <w:sz w:val="24"/>
          <w:szCs w:val="24"/>
        </w:rPr>
        <w:t>Welsh Crucible</w:t>
      </w:r>
      <w:r w:rsidRPr="00AE114C">
        <w:rPr>
          <w:rFonts w:ascii="Calibri" w:hAnsi="Calibri" w:cs="Calibri"/>
          <w:sz w:val="24"/>
          <w:szCs w:val="24"/>
        </w:rPr>
        <w:t xml:space="preserve"> programme.</w:t>
      </w:r>
    </w:p>
    <w:p w14:paraId="54530D0C" w14:textId="77777777" w:rsidR="00197224" w:rsidRPr="00AE114C" w:rsidRDefault="00197224" w:rsidP="00197224">
      <w:pPr>
        <w:spacing w:after="160" w:line="278" w:lineRule="auto"/>
        <w:rPr>
          <w:rFonts w:ascii="Calibri" w:hAnsi="Calibri" w:cs="Calibri"/>
          <w:b/>
          <w:bCs/>
          <w:sz w:val="24"/>
          <w:szCs w:val="24"/>
        </w:rPr>
      </w:pPr>
      <w:r w:rsidRPr="00AE114C">
        <w:rPr>
          <w:rFonts w:ascii="Calibri" w:hAnsi="Calibri" w:cs="Calibri"/>
          <w:b/>
          <w:bCs/>
          <w:sz w:val="24"/>
          <w:szCs w:val="24"/>
        </w:rPr>
        <w:t>About Welsh Crucible</w:t>
      </w:r>
    </w:p>
    <w:p w14:paraId="11286C17" w14:textId="77777777" w:rsidR="00197224" w:rsidRPr="00AE114C" w:rsidRDefault="00197224" w:rsidP="00197224">
      <w:pPr>
        <w:spacing w:after="160" w:line="278" w:lineRule="auto"/>
        <w:rPr>
          <w:rFonts w:ascii="Calibri" w:hAnsi="Calibri" w:cs="Calibri"/>
          <w:sz w:val="24"/>
          <w:szCs w:val="24"/>
        </w:rPr>
      </w:pPr>
      <w:r w:rsidRPr="00AE114C">
        <w:rPr>
          <w:rFonts w:ascii="Calibri" w:hAnsi="Calibri" w:cs="Calibri"/>
          <w:sz w:val="24"/>
          <w:szCs w:val="24"/>
        </w:rPr>
        <w:t>Welsh Crucible is a prestigious leadership and development programme for researchers across Wales. It brings together promising researchers from different disciplines and institutions to develop their leadership capabilities, create interdisciplinary collaborations, increase the impact of their research, and expand their professional networks.</w:t>
      </w:r>
    </w:p>
    <w:p w14:paraId="56C762F4" w14:textId="615B86A1" w:rsidR="00197224" w:rsidRPr="00AE114C" w:rsidRDefault="00197224" w:rsidP="00197224">
      <w:pPr>
        <w:spacing w:after="160" w:line="278" w:lineRule="auto"/>
        <w:rPr>
          <w:rFonts w:ascii="Calibri" w:hAnsi="Calibri" w:cs="Calibri"/>
          <w:sz w:val="24"/>
          <w:szCs w:val="24"/>
        </w:rPr>
      </w:pPr>
      <w:r w:rsidRPr="00AE114C">
        <w:rPr>
          <w:rFonts w:ascii="Calibri" w:hAnsi="Calibri" w:cs="Calibri"/>
          <w:sz w:val="24"/>
          <w:szCs w:val="24"/>
        </w:rPr>
        <w:t xml:space="preserve">As the Welsh Crucible Project Officer, you will </w:t>
      </w:r>
      <w:r w:rsidR="0091604D" w:rsidRPr="00AE114C">
        <w:rPr>
          <w:rFonts w:ascii="Calibri" w:hAnsi="Calibri" w:cs="Calibri"/>
          <w:sz w:val="24"/>
          <w:szCs w:val="24"/>
        </w:rPr>
        <w:t>supp</w:t>
      </w:r>
      <w:r w:rsidR="006B13C7" w:rsidRPr="00AE114C">
        <w:rPr>
          <w:rFonts w:ascii="Calibri" w:hAnsi="Calibri" w:cs="Calibri"/>
          <w:sz w:val="24"/>
          <w:szCs w:val="24"/>
        </w:rPr>
        <w:t>o</w:t>
      </w:r>
      <w:r w:rsidR="0091604D" w:rsidRPr="00AE114C">
        <w:rPr>
          <w:rFonts w:ascii="Calibri" w:hAnsi="Calibri" w:cs="Calibri"/>
          <w:sz w:val="24"/>
          <w:szCs w:val="24"/>
        </w:rPr>
        <w:t>rt the</w:t>
      </w:r>
      <w:r w:rsidRPr="00AE114C">
        <w:rPr>
          <w:rFonts w:ascii="Calibri" w:hAnsi="Calibri" w:cs="Calibri"/>
          <w:sz w:val="24"/>
          <w:szCs w:val="24"/>
        </w:rPr>
        <w:t xml:space="preserve"> programme, helping to ensure its smooth delivery and providing an excellent experience for participants, facilitators and stakeholders.</w:t>
      </w:r>
    </w:p>
    <w:p w14:paraId="3A2C181D" w14:textId="77777777" w:rsidR="00197224" w:rsidRPr="00AE114C" w:rsidRDefault="00197224" w:rsidP="00197224">
      <w:pPr>
        <w:spacing w:after="160" w:line="278" w:lineRule="auto"/>
        <w:rPr>
          <w:rFonts w:ascii="Calibri" w:hAnsi="Calibri" w:cs="Calibri"/>
          <w:b/>
          <w:bCs/>
          <w:sz w:val="24"/>
          <w:szCs w:val="24"/>
        </w:rPr>
      </w:pPr>
      <w:r w:rsidRPr="00AE114C">
        <w:rPr>
          <w:rFonts w:ascii="Calibri" w:hAnsi="Calibri" w:cs="Calibri"/>
          <w:b/>
          <w:bCs/>
          <w:sz w:val="24"/>
          <w:szCs w:val="24"/>
        </w:rPr>
        <w:t>About the Role</w:t>
      </w:r>
    </w:p>
    <w:p w14:paraId="48A5D279" w14:textId="77777777" w:rsidR="00197224" w:rsidRPr="00AE114C" w:rsidRDefault="00197224" w:rsidP="00197224">
      <w:pPr>
        <w:spacing w:after="160" w:line="278" w:lineRule="auto"/>
        <w:rPr>
          <w:rFonts w:ascii="Calibri" w:hAnsi="Calibri" w:cs="Calibri"/>
          <w:sz w:val="24"/>
          <w:szCs w:val="24"/>
        </w:rPr>
      </w:pPr>
      <w:r w:rsidRPr="00AE114C">
        <w:rPr>
          <w:rFonts w:ascii="Calibri" w:hAnsi="Calibri" w:cs="Calibri"/>
          <w:sz w:val="24"/>
          <w:szCs w:val="24"/>
        </w:rPr>
        <w:t xml:space="preserve">This varied and rewarding role will see you providing comprehensive administrative and operational support for Welsh Crucible's rolling programme of activities. Acting as the first point of contact, you will deliver a professional, responsive and welcoming service to </w:t>
      </w:r>
      <w:r w:rsidRPr="00AE114C">
        <w:rPr>
          <w:rFonts w:ascii="Calibri" w:hAnsi="Calibri" w:cs="Calibri"/>
          <w:sz w:val="24"/>
          <w:szCs w:val="24"/>
        </w:rPr>
        <w:lastRenderedPageBreak/>
        <w:t>participants and partners, while coordinating a range of programme-related activities throughout the year.</w:t>
      </w:r>
    </w:p>
    <w:p w14:paraId="34C68F37" w14:textId="5BED4E13" w:rsidR="00773B81" w:rsidRPr="00AE114C" w:rsidRDefault="00197224" w:rsidP="00773B81">
      <w:pPr>
        <w:spacing w:after="160" w:line="278" w:lineRule="auto"/>
        <w:rPr>
          <w:rFonts w:ascii="Calibri" w:hAnsi="Calibri" w:cs="Calibri"/>
          <w:sz w:val="24"/>
          <w:szCs w:val="24"/>
        </w:rPr>
      </w:pPr>
      <w:r w:rsidRPr="00AE114C">
        <w:rPr>
          <w:rFonts w:ascii="Calibri" w:hAnsi="Calibri" w:cs="Calibri"/>
          <w:sz w:val="24"/>
          <w:szCs w:val="24"/>
        </w:rPr>
        <w:t xml:space="preserve">Working closely with colleagues in the Welsh Crucible team, </w:t>
      </w:r>
      <w:r w:rsidR="00773B81" w:rsidRPr="00AE114C">
        <w:rPr>
          <w:rFonts w:ascii="Calibri" w:hAnsi="Calibri" w:cs="Calibri"/>
          <w:sz w:val="24"/>
          <w:szCs w:val="24"/>
        </w:rPr>
        <w:t>you will support programme administration, events and communications, helping to ensure the programme continues to deliver a high-quality experience for researchers across Wales.</w:t>
      </w:r>
    </w:p>
    <w:p w14:paraId="4D85B065" w14:textId="0863D258" w:rsidR="00C315C8" w:rsidRPr="00AE114C" w:rsidRDefault="000B2B15" w:rsidP="00B276A8">
      <w:pPr>
        <w:spacing w:after="0" w:line="240" w:lineRule="auto"/>
        <w:rPr>
          <w:rFonts w:ascii="Calibri" w:hAnsi="Calibri" w:cs="Calibri"/>
          <w:sz w:val="24"/>
          <w:szCs w:val="24"/>
        </w:rPr>
      </w:pPr>
      <w:r w:rsidRPr="00AE114C">
        <w:rPr>
          <w:rFonts w:ascii="Calibri" w:hAnsi="Calibri" w:cs="Calibri"/>
          <w:sz w:val="24"/>
          <w:szCs w:val="24"/>
        </w:rPr>
        <w:t>This role is eligible to be offered on a blended working basis, meaning that as well as spending time working on campus you can also choose to spend some time working from another location, e.g. your home. The University is committed to offering this flexibility, wherever the role and business need allows, supporting work-life balance.</w:t>
      </w:r>
    </w:p>
    <w:p w14:paraId="78893E4D" w14:textId="366511A1" w:rsidR="000B2B15" w:rsidRPr="00AE114C" w:rsidRDefault="000B2B15" w:rsidP="00B276A8">
      <w:pPr>
        <w:spacing w:after="0" w:line="240" w:lineRule="auto"/>
        <w:rPr>
          <w:rFonts w:ascii="Calibri" w:eastAsia="Times New Roman" w:hAnsi="Calibri" w:cs="Calibri"/>
          <w:b/>
          <w:sz w:val="24"/>
          <w:szCs w:val="24"/>
          <w:lang w:eastAsia="en-GB"/>
        </w:rPr>
      </w:pPr>
    </w:p>
    <w:p w14:paraId="1CB5578B" w14:textId="14775772" w:rsidR="007100B0" w:rsidRPr="00AE114C" w:rsidRDefault="007100B0" w:rsidP="007100B0">
      <w:pPr>
        <w:spacing w:after="160" w:line="278" w:lineRule="auto"/>
        <w:rPr>
          <w:rFonts w:ascii="Calibri" w:hAnsi="Calibri" w:cs="Calibri"/>
          <w:sz w:val="24"/>
          <w:szCs w:val="24"/>
        </w:rPr>
      </w:pPr>
      <w:r w:rsidRPr="00AE114C">
        <w:rPr>
          <w:rFonts w:ascii="Calibri" w:hAnsi="Calibri" w:cs="Calibri"/>
          <w:sz w:val="24"/>
          <w:szCs w:val="24"/>
        </w:rPr>
        <w:t xml:space="preserve">This is an exciting opportunity to contribute to a nationally recognised researcher development programme </w:t>
      </w:r>
      <w:r w:rsidR="00320288" w:rsidRPr="00AE114C">
        <w:rPr>
          <w:rFonts w:ascii="Calibri" w:hAnsi="Calibri" w:cs="Calibri"/>
          <w:sz w:val="24"/>
          <w:szCs w:val="24"/>
        </w:rPr>
        <w:t>and</w:t>
      </w:r>
      <w:r w:rsidRPr="00AE114C">
        <w:rPr>
          <w:rFonts w:ascii="Calibri" w:hAnsi="Calibri" w:cs="Calibri"/>
          <w:sz w:val="24"/>
          <w:szCs w:val="24"/>
        </w:rPr>
        <w:t xml:space="preserve"> join a supportive and collaborative team within Cardiff University, working in an environment committed to learning, development and excellence.</w:t>
      </w:r>
    </w:p>
    <w:p w14:paraId="65167613" w14:textId="3C845B6D" w:rsidR="008C0390" w:rsidRPr="00AE114C" w:rsidRDefault="008C0390" w:rsidP="007100B0">
      <w:pPr>
        <w:spacing w:after="160" w:line="278" w:lineRule="auto"/>
        <w:rPr>
          <w:rFonts w:ascii="Calibri" w:hAnsi="Calibri" w:cs="Calibri"/>
          <w:sz w:val="24"/>
          <w:szCs w:val="24"/>
        </w:rPr>
      </w:pPr>
      <w:r w:rsidRPr="00AE114C">
        <w:rPr>
          <w:rFonts w:ascii="Calibri" w:hAnsi="Calibri" w:cs="Calibri"/>
          <w:sz w:val="24"/>
          <w:szCs w:val="24"/>
        </w:rPr>
        <w:t>Cardiff University offers many excellent benefits, including 45 days annual leave (incl</w:t>
      </w:r>
      <w:r w:rsidR="00457F01" w:rsidRPr="00AE114C">
        <w:rPr>
          <w:rFonts w:ascii="Calibri" w:hAnsi="Calibri" w:cs="Calibri"/>
          <w:sz w:val="24"/>
          <w:szCs w:val="24"/>
        </w:rPr>
        <w:t>uding</w:t>
      </w:r>
      <w:r w:rsidRPr="00AE114C">
        <w:rPr>
          <w:rFonts w:ascii="Calibri" w:hAnsi="Calibri" w:cs="Calibri"/>
          <w:sz w:val="24"/>
          <w:szCs w:val="24"/>
        </w:rPr>
        <w:t xml:space="preserve"> bank holidays), local pension scheme, a cycle to work scheme and other travel initiatives, annual increments within the pay scale, and more. It is an exciting and vibrant place to work, with many different challenges and is a proud Living Wage supporter.</w:t>
      </w:r>
      <w:r w:rsidRPr="00AE114C">
        <w:rPr>
          <w:rFonts w:ascii="Calibri" w:hAnsi="Calibri" w:cs="Calibri"/>
          <w:sz w:val="24"/>
          <w:szCs w:val="24"/>
        </w:rPr>
        <w:br/>
      </w:r>
    </w:p>
    <w:p w14:paraId="3BDEFEBE" w14:textId="77777777" w:rsidR="00654B89" w:rsidRPr="00AE114C" w:rsidRDefault="00654B89" w:rsidP="00B276A8">
      <w:pPr>
        <w:spacing w:after="0" w:line="240" w:lineRule="auto"/>
        <w:rPr>
          <w:rFonts w:ascii="Calibri" w:eastAsia="Times New Roman" w:hAnsi="Calibri" w:cs="Calibri"/>
          <w:b/>
          <w:sz w:val="24"/>
          <w:szCs w:val="24"/>
          <w:lang w:eastAsia="en-GB"/>
        </w:rPr>
      </w:pPr>
    </w:p>
    <w:p w14:paraId="1CCCE5CA" w14:textId="081F25F2" w:rsidR="00E13C16" w:rsidRPr="00AE114C" w:rsidRDefault="009C5684" w:rsidP="00B276A8">
      <w:pPr>
        <w:spacing w:after="0" w:line="240" w:lineRule="auto"/>
        <w:rPr>
          <w:rFonts w:ascii="Calibri" w:eastAsia="Times New Roman" w:hAnsi="Calibri" w:cs="Calibri"/>
          <w:b/>
          <w:sz w:val="24"/>
          <w:szCs w:val="24"/>
          <w:lang w:eastAsia="en-GB"/>
        </w:rPr>
      </w:pPr>
      <w:r w:rsidRPr="00AE114C">
        <w:rPr>
          <w:rFonts w:ascii="Calibri" w:eastAsia="Times New Roman" w:hAnsi="Calibri" w:cs="Calibri"/>
          <w:b/>
          <w:sz w:val="24"/>
          <w:szCs w:val="24"/>
          <w:lang w:eastAsia="en-GB"/>
        </w:rPr>
        <w:t>DUTIES AND RESPONSIBILITIES</w:t>
      </w:r>
    </w:p>
    <w:p w14:paraId="3412D534" w14:textId="5189EB5B" w:rsidR="00025609" w:rsidRPr="00AE114C" w:rsidRDefault="00025609" w:rsidP="00B276A8">
      <w:pPr>
        <w:spacing w:after="0" w:line="240" w:lineRule="auto"/>
        <w:rPr>
          <w:rFonts w:ascii="Calibri" w:eastAsia="Times New Roman" w:hAnsi="Calibri" w:cs="Calibri"/>
          <w:b/>
          <w:sz w:val="24"/>
          <w:szCs w:val="24"/>
          <w:lang w:eastAsia="en-GB"/>
        </w:rPr>
      </w:pPr>
    </w:p>
    <w:p w14:paraId="0390F28F" w14:textId="77777777" w:rsidR="00CF4019" w:rsidRPr="00AE114C" w:rsidRDefault="00CF4019" w:rsidP="00CF4019">
      <w:pPr>
        <w:spacing w:after="0" w:line="240" w:lineRule="auto"/>
        <w:jc w:val="both"/>
        <w:rPr>
          <w:rFonts w:ascii="Calibri" w:hAnsi="Calibri" w:cs="Calibri"/>
          <w:b/>
          <w:sz w:val="24"/>
          <w:szCs w:val="24"/>
        </w:rPr>
      </w:pPr>
      <w:r w:rsidRPr="00AE114C">
        <w:rPr>
          <w:rFonts w:ascii="Calibri" w:hAnsi="Calibri" w:cs="Calibri"/>
          <w:b/>
          <w:bCs/>
          <w:sz w:val="24"/>
          <w:szCs w:val="24"/>
        </w:rPr>
        <w:t>Key Duties</w:t>
      </w:r>
    </w:p>
    <w:p w14:paraId="6AB60D5F"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Act as the first point of contact for Welsh Crucible enquiries, responding professionally and efficiently to participants, stakeholders and external partners, and tailoring information to meet their needs.</w:t>
      </w:r>
    </w:p>
    <w:p w14:paraId="652BE2E8"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Provide high-quality administrative support across all aspects of the programme, including supporting the Welsh Crucible Project Group by arranging meetings, preparing agendas and papers, and taking minutes.</w:t>
      </w:r>
    </w:p>
    <w:p w14:paraId="5FACBF9D"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Administer the Welsh Crucible Small Grants Scheme and provide support to grants panel members.</w:t>
      </w:r>
    </w:p>
    <w:p w14:paraId="013FC201"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Coordinate communications with the Welsh Crucible alumni network.</w:t>
      </w:r>
    </w:p>
    <w:p w14:paraId="06025D49"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Coordinate programme activities and events in line with the Welsh Crucible annual calendar.</w:t>
      </w:r>
    </w:p>
    <w:p w14:paraId="23C1607C"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Support participant recruitment, application processes and programme communications.</w:t>
      </w:r>
    </w:p>
    <w:p w14:paraId="4C9F4567"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Arrange meetings, workshops, residential events and associated logistics, including venue bookings, catering, accommodation and equipment.</w:t>
      </w:r>
    </w:p>
    <w:p w14:paraId="15365E7E"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Maintain accurate records, databases, programme documentation and financial information.</w:t>
      </w:r>
    </w:p>
    <w:p w14:paraId="61D3D04D"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 xml:space="preserve">Process payments and support financial administration in accordance with </w:t>
      </w:r>
      <w:proofErr w:type="gramStart"/>
      <w:r w:rsidRPr="00AE114C">
        <w:rPr>
          <w:rFonts w:ascii="Calibri" w:hAnsi="Calibri" w:cs="Calibri"/>
          <w:bCs/>
          <w:sz w:val="24"/>
          <w:szCs w:val="24"/>
        </w:rPr>
        <w:t>University</w:t>
      </w:r>
      <w:proofErr w:type="gramEnd"/>
      <w:r w:rsidRPr="00AE114C">
        <w:rPr>
          <w:rFonts w:ascii="Calibri" w:hAnsi="Calibri" w:cs="Calibri"/>
          <w:bCs/>
          <w:sz w:val="24"/>
          <w:szCs w:val="24"/>
        </w:rPr>
        <w:t xml:space="preserve"> procedures.</w:t>
      </w:r>
    </w:p>
    <w:p w14:paraId="15EB1396"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Maintain and update the Welsh Crucible website.</w:t>
      </w:r>
    </w:p>
    <w:p w14:paraId="765B0D66"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lastRenderedPageBreak/>
        <w:t>Assist in the preparation of reports, promotional materials, participant resources and programme evaluation activities.</w:t>
      </w:r>
    </w:p>
    <w:p w14:paraId="1E1DECD4"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Work collaboratively with colleagues and stakeholders to support the effective delivery and continuous development of the programme.</w:t>
      </w:r>
    </w:p>
    <w:p w14:paraId="7D1354B5" w14:textId="77777777" w:rsidR="00CF4019" w:rsidRPr="00AE114C" w:rsidRDefault="00CF4019" w:rsidP="00CF4019">
      <w:pPr>
        <w:numPr>
          <w:ilvl w:val="0"/>
          <w:numId w:val="15"/>
        </w:numPr>
        <w:spacing w:after="0" w:line="240" w:lineRule="auto"/>
        <w:jc w:val="both"/>
        <w:rPr>
          <w:rFonts w:ascii="Calibri" w:hAnsi="Calibri" w:cs="Calibri"/>
          <w:bCs/>
          <w:sz w:val="24"/>
          <w:szCs w:val="24"/>
        </w:rPr>
      </w:pPr>
      <w:r w:rsidRPr="00AE114C">
        <w:rPr>
          <w:rFonts w:ascii="Calibri" w:hAnsi="Calibri" w:cs="Calibri"/>
          <w:bCs/>
          <w:sz w:val="24"/>
          <w:szCs w:val="24"/>
        </w:rPr>
        <w:t>Contribute to improvements that enhance the participant experience and programme effectiveness.</w:t>
      </w:r>
    </w:p>
    <w:p w14:paraId="0C984FA5" w14:textId="77777777" w:rsidR="0000176F" w:rsidRPr="00AE114C" w:rsidRDefault="0000176F" w:rsidP="00B276A8">
      <w:pPr>
        <w:spacing w:after="0" w:line="240" w:lineRule="auto"/>
        <w:jc w:val="both"/>
        <w:rPr>
          <w:rFonts w:ascii="Calibri" w:hAnsi="Calibri" w:cs="Calibri"/>
          <w:sz w:val="24"/>
          <w:szCs w:val="24"/>
        </w:rPr>
      </w:pPr>
    </w:p>
    <w:p w14:paraId="4A341BB2" w14:textId="77777777" w:rsidR="0000176F" w:rsidRPr="00AE114C" w:rsidRDefault="0000176F" w:rsidP="00B276A8">
      <w:pPr>
        <w:spacing w:after="0" w:line="240" w:lineRule="auto"/>
        <w:jc w:val="both"/>
        <w:rPr>
          <w:rFonts w:ascii="Calibri" w:hAnsi="Calibri" w:cs="Calibri"/>
          <w:b/>
          <w:sz w:val="24"/>
          <w:szCs w:val="24"/>
        </w:rPr>
      </w:pPr>
      <w:r w:rsidRPr="00AE114C">
        <w:rPr>
          <w:rFonts w:ascii="Calibri" w:hAnsi="Calibri" w:cs="Calibri"/>
          <w:b/>
          <w:sz w:val="24"/>
          <w:szCs w:val="24"/>
        </w:rPr>
        <w:t>General Duties</w:t>
      </w:r>
    </w:p>
    <w:p w14:paraId="4C1762B1" w14:textId="77777777" w:rsidR="0000176F" w:rsidRPr="00AE114C" w:rsidRDefault="0000176F" w:rsidP="00351F4B">
      <w:pPr>
        <w:pStyle w:val="ListParagraph"/>
        <w:numPr>
          <w:ilvl w:val="0"/>
          <w:numId w:val="3"/>
        </w:numPr>
        <w:tabs>
          <w:tab w:val="clear" w:pos="1074"/>
        </w:tabs>
        <w:spacing w:after="0" w:line="240" w:lineRule="auto"/>
        <w:ind w:left="709" w:hanging="357"/>
        <w:rPr>
          <w:rFonts w:ascii="Calibri" w:eastAsiaTheme="minorEastAsia" w:hAnsi="Calibri" w:cs="Calibri"/>
          <w:sz w:val="24"/>
          <w:szCs w:val="24"/>
        </w:rPr>
      </w:pPr>
      <w:r w:rsidRPr="00AE114C">
        <w:rPr>
          <w:rFonts w:ascii="Calibri" w:hAnsi="Calibri" w:cs="Calibri"/>
          <w:sz w:val="24"/>
          <w:szCs w:val="24"/>
        </w:rPr>
        <w:t>Abide by all University policies and undergo appropriate personal and professional development.</w:t>
      </w:r>
    </w:p>
    <w:p w14:paraId="3831F0C6" w14:textId="77777777" w:rsidR="0000176F" w:rsidRPr="00AE114C" w:rsidRDefault="0000176F" w:rsidP="00351F4B">
      <w:pPr>
        <w:numPr>
          <w:ilvl w:val="0"/>
          <w:numId w:val="3"/>
        </w:numPr>
        <w:tabs>
          <w:tab w:val="clear" w:pos="1074"/>
        </w:tabs>
        <w:autoSpaceDE w:val="0"/>
        <w:autoSpaceDN w:val="0"/>
        <w:adjustRightInd w:val="0"/>
        <w:spacing w:after="0" w:line="240" w:lineRule="auto"/>
        <w:ind w:left="709" w:hanging="357"/>
        <w:jc w:val="both"/>
        <w:rPr>
          <w:rFonts w:ascii="Calibri" w:eastAsia="Times New Roman" w:hAnsi="Calibri" w:cs="Calibri"/>
          <w:sz w:val="24"/>
          <w:szCs w:val="24"/>
          <w:lang w:eastAsia="en-GB"/>
        </w:rPr>
      </w:pPr>
      <w:r w:rsidRPr="00AE114C">
        <w:rPr>
          <w:rFonts w:ascii="Calibri" w:hAnsi="Calibri" w:cs="Calibri"/>
          <w:sz w:val="24"/>
          <w:szCs w:val="24"/>
        </w:rPr>
        <w:t>Perform other duties which are not included above, but which will be consistent with the role.</w:t>
      </w:r>
    </w:p>
    <w:p w14:paraId="549FC187" w14:textId="412FD4F1" w:rsidR="005E66FC" w:rsidRPr="00AE114C" w:rsidRDefault="005E66FC" w:rsidP="00351F4B">
      <w:pPr>
        <w:numPr>
          <w:ilvl w:val="0"/>
          <w:numId w:val="3"/>
        </w:numPr>
        <w:tabs>
          <w:tab w:val="clear" w:pos="1074"/>
        </w:tabs>
        <w:autoSpaceDE w:val="0"/>
        <w:autoSpaceDN w:val="0"/>
        <w:adjustRightInd w:val="0"/>
        <w:spacing w:after="0" w:line="240" w:lineRule="auto"/>
        <w:ind w:left="709" w:hanging="357"/>
        <w:jc w:val="both"/>
        <w:rPr>
          <w:rFonts w:ascii="Calibri" w:eastAsia="Times New Roman" w:hAnsi="Calibri" w:cs="Calibri"/>
          <w:sz w:val="24"/>
          <w:szCs w:val="24"/>
          <w:lang w:eastAsia="en-GB"/>
        </w:rPr>
      </w:pPr>
      <w:r w:rsidRPr="00AE114C">
        <w:rPr>
          <w:rFonts w:ascii="Calibri" w:hAnsi="Calibri" w:cs="Calibri"/>
          <w:sz w:val="24"/>
          <w:szCs w:val="24"/>
        </w:rPr>
        <w:t>Uphold the Professional Services Values &amp; Behaviours</w:t>
      </w:r>
      <w:r w:rsidR="005010E8" w:rsidRPr="00AE114C">
        <w:rPr>
          <w:rFonts w:ascii="Calibri" w:hAnsi="Calibri" w:cs="Calibri"/>
          <w:sz w:val="24"/>
          <w:szCs w:val="24"/>
        </w:rPr>
        <w:t xml:space="preserve"> or local equivalent.</w:t>
      </w:r>
    </w:p>
    <w:p w14:paraId="1B9240DC" w14:textId="77777777" w:rsidR="00025609" w:rsidRPr="00AE114C" w:rsidRDefault="00025609" w:rsidP="00B276A8">
      <w:pPr>
        <w:autoSpaceDE w:val="0"/>
        <w:autoSpaceDN w:val="0"/>
        <w:adjustRightInd w:val="0"/>
        <w:spacing w:after="0" w:line="240" w:lineRule="auto"/>
        <w:jc w:val="both"/>
        <w:rPr>
          <w:rFonts w:ascii="Calibri" w:eastAsia="Times New Roman" w:hAnsi="Calibri" w:cs="Calibri"/>
          <w:sz w:val="24"/>
          <w:szCs w:val="24"/>
          <w:lang w:eastAsia="en-GB"/>
        </w:rPr>
      </w:pPr>
    </w:p>
    <w:p w14:paraId="368C28E1" w14:textId="77777777" w:rsidR="00025609" w:rsidRPr="00AE114C" w:rsidRDefault="00025609" w:rsidP="00B276A8">
      <w:pPr>
        <w:spacing w:after="0" w:line="240" w:lineRule="auto"/>
        <w:rPr>
          <w:rFonts w:ascii="Calibri" w:eastAsia="Times New Roman" w:hAnsi="Calibri" w:cs="Calibri"/>
          <w:b/>
          <w:sz w:val="24"/>
          <w:szCs w:val="24"/>
          <w:lang w:eastAsia="en-GB"/>
        </w:rPr>
      </w:pPr>
    </w:p>
    <w:p w14:paraId="30DA214D" w14:textId="77777777" w:rsidR="00E412B6" w:rsidRPr="00AE114C" w:rsidRDefault="00E412B6" w:rsidP="00E412B6">
      <w:pPr>
        <w:spacing w:after="0" w:line="240" w:lineRule="auto"/>
        <w:rPr>
          <w:rFonts w:ascii="Calibri" w:eastAsia="Times New Roman" w:hAnsi="Calibri" w:cs="Calibri"/>
          <w:b/>
          <w:sz w:val="24"/>
          <w:szCs w:val="24"/>
          <w:lang w:eastAsia="en-GB"/>
        </w:rPr>
      </w:pPr>
      <w:r w:rsidRPr="00AE114C">
        <w:rPr>
          <w:rFonts w:ascii="Calibri" w:eastAsia="Times New Roman" w:hAnsi="Calibri" w:cs="Calibri"/>
          <w:b/>
          <w:sz w:val="24"/>
          <w:szCs w:val="24"/>
          <w:lang w:eastAsia="en-GB"/>
        </w:rPr>
        <w:t xml:space="preserve">HOW WE WILL SUPPORT YOU IN PERFORMING THIS ROLE </w:t>
      </w:r>
    </w:p>
    <w:p w14:paraId="3B3C4982" w14:textId="77777777" w:rsidR="00E412B6" w:rsidRPr="00AE114C" w:rsidRDefault="00E412B6" w:rsidP="00E412B6">
      <w:pPr>
        <w:spacing w:after="0" w:line="240" w:lineRule="auto"/>
        <w:rPr>
          <w:rFonts w:ascii="Calibri" w:hAnsi="Calibri" w:cs="Calibri"/>
          <w:sz w:val="24"/>
          <w:szCs w:val="24"/>
        </w:rPr>
      </w:pPr>
    </w:p>
    <w:p w14:paraId="12DCE575" w14:textId="77777777" w:rsidR="00E412B6" w:rsidRPr="00AE114C" w:rsidRDefault="00E412B6" w:rsidP="00E412B6">
      <w:pPr>
        <w:spacing w:after="0" w:line="240" w:lineRule="auto"/>
        <w:rPr>
          <w:rFonts w:ascii="Calibri" w:hAnsi="Calibri" w:cs="Calibri"/>
          <w:sz w:val="24"/>
          <w:szCs w:val="24"/>
        </w:rPr>
      </w:pPr>
      <w:r w:rsidRPr="00AE114C">
        <w:rPr>
          <w:rFonts w:ascii="Calibri" w:hAnsi="Calibri" w:cs="Calibri"/>
          <w:sz w:val="24"/>
          <w:szCs w:val="24"/>
        </w:rPr>
        <w:t>We want to support and develop you in the role, using a combination of the following to help you reach your full potential.</w:t>
      </w:r>
    </w:p>
    <w:p w14:paraId="3F5B7C31" w14:textId="77777777" w:rsidR="00E412B6" w:rsidRPr="00AE114C" w:rsidRDefault="00E412B6" w:rsidP="00E412B6">
      <w:pPr>
        <w:spacing w:after="0" w:line="240" w:lineRule="auto"/>
        <w:rPr>
          <w:rFonts w:ascii="Calibri" w:hAnsi="Calibri" w:cs="Calibri"/>
          <w:sz w:val="24"/>
          <w:szCs w:val="24"/>
        </w:rPr>
      </w:pPr>
    </w:p>
    <w:p w14:paraId="33B8309A" w14:textId="456C2FCB" w:rsidR="00E412B6" w:rsidRPr="00AE114C" w:rsidRDefault="00E412B6" w:rsidP="00E412B6">
      <w:pPr>
        <w:numPr>
          <w:ilvl w:val="0"/>
          <w:numId w:val="7"/>
        </w:numPr>
        <w:spacing w:after="0" w:line="240" w:lineRule="auto"/>
        <w:rPr>
          <w:rFonts w:ascii="Calibri" w:hAnsi="Calibri" w:cs="Calibri"/>
          <w:sz w:val="24"/>
          <w:szCs w:val="24"/>
        </w:rPr>
      </w:pPr>
      <w:r w:rsidRPr="00AE114C">
        <w:rPr>
          <w:rFonts w:ascii="Calibri" w:hAnsi="Calibri" w:cs="Calibri"/>
          <w:sz w:val="24"/>
          <w:szCs w:val="24"/>
        </w:rPr>
        <w:t xml:space="preserve">Regular one-to-one meetings with your </w:t>
      </w:r>
      <w:r w:rsidR="00351F4B">
        <w:rPr>
          <w:rFonts w:ascii="Calibri" w:hAnsi="Calibri" w:cs="Calibri"/>
          <w:sz w:val="24"/>
          <w:szCs w:val="24"/>
        </w:rPr>
        <w:t>Line Manager</w:t>
      </w:r>
      <w:r w:rsidRPr="00AE114C">
        <w:rPr>
          <w:rFonts w:ascii="Calibri" w:hAnsi="Calibri" w:cs="Calibri"/>
          <w:sz w:val="24"/>
          <w:szCs w:val="24"/>
        </w:rPr>
        <w:t>.</w:t>
      </w:r>
    </w:p>
    <w:p w14:paraId="3C2D64C1" w14:textId="77777777" w:rsidR="00E412B6" w:rsidRPr="00AE114C" w:rsidRDefault="00E412B6" w:rsidP="00E412B6">
      <w:pPr>
        <w:numPr>
          <w:ilvl w:val="0"/>
          <w:numId w:val="7"/>
        </w:numPr>
        <w:spacing w:after="0" w:line="240" w:lineRule="auto"/>
        <w:rPr>
          <w:rFonts w:ascii="Calibri" w:hAnsi="Calibri" w:cs="Calibri"/>
          <w:sz w:val="24"/>
          <w:szCs w:val="24"/>
        </w:rPr>
      </w:pPr>
      <w:r w:rsidRPr="00AE114C">
        <w:rPr>
          <w:rFonts w:ascii="Calibri" w:hAnsi="Calibri" w:cs="Calibri"/>
          <w:sz w:val="24"/>
          <w:szCs w:val="24"/>
        </w:rPr>
        <w:t>An experienced and supportive team around you.</w:t>
      </w:r>
    </w:p>
    <w:p w14:paraId="347F0DAA" w14:textId="77777777" w:rsidR="00E412B6" w:rsidRPr="00AE114C" w:rsidRDefault="00E412B6" w:rsidP="00E412B6">
      <w:pPr>
        <w:numPr>
          <w:ilvl w:val="0"/>
          <w:numId w:val="7"/>
        </w:numPr>
        <w:spacing w:after="0" w:line="240" w:lineRule="auto"/>
        <w:rPr>
          <w:rFonts w:ascii="Calibri" w:hAnsi="Calibri" w:cs="Calibri"/>
          <w:sz w:val="24"/>
          <w:szCs w:val="24"/>
        </w:rPr>
      </w:pPr>
      <w:r w:rsidRPr="00AE114C">
        <w:rPr>
          <w:rFonts w:ascii="Calibri" w:hAnsi="Calibri" w:cs="Calibri"/>
          <w:sz w:val="24"/>
          <w:szCs w:val="24"/>
        </w:rPr>
        <w:t xml:space="preserve">Support to undertake job-relevant training and development, as identified by your Line Manager. </w:t>
      </w:r>
    </w:p>
    <w:p w14:paraId="1BD3A723" w14:textId="77777777" w:rsidR="005D7B8A" w:rsidRPr="00AE114C" w:rsidRDefault="005D7B8A" w:rsidP="00B276A8">
      <w:pPr>
        <w:spacing w:after="0" w:line="240" w:lineRule="auto"/>
        <w:rPr>
          <w:rFonts w:ascii="Calibri" w:eastAsia="Times New Roman" w:hAnsi="Calibri" w:cs="Calibri"/>
          <w:b/>
          <w:sz w:val="24"/>
          <w:szCs w:val="24"/>
          <w:lang w:eastAsia="en-GB"/>
        </w:rPr>
      </w:pPr>
    </w:p>
    <w:p w14:paraId="1E0254CF" w14:textId="4A40BCEB" w:rsidR="006C0048" w:rsidRPr="00AE114C" w:rsidRDefault="00855EF3" w:rsidP="00B276A8">
      <w:pPr>
        <w:spacing w:after="0" w:line="240" w:lineRule="auto"/>
        <w:rPr>
          <w:rFonts w:ascii="Calibri" w:eastAsia="Times New Roman" w:hAnsi="Calibri" w:cs="Calibri"/>
          <w:b/>
          <w:sz w:val="24"/>
          <w:szCs w:val="24"/>
          <w:lang w:eastAsia="en-GB"/>
        </w:rPr>
      </w:pPr>
      <w:r w:rsidRPr="00AE114C">
        <w:rPr>
          <w:rFonts w:ascii="Calibri" w:eastAsia="Times New Roman" w:hAnsi="Calibri" w:cs="Calibri"/>
          <w:b/>
          <w:sz w:val="24"/>
          <w:szCs w:val="24"/>
          <w:lang w:eastAsia="en-GB"/>
        </w:rPr>
        <w:t xml:space="preserve">PERSON SPECIFICATION </w:t>
      </w:r>
    </w:p>
    <w:p w14:paraId="59B5F98F" w14:textId="77777777" w:rsidR="00DD3CA1" w:rsidRPr="00AE114C" w:rsidRDefault="00DD3CA1" w:rsidP="00B276A8">
      <w:pPr>
        <w:spacing w:after="0" w:line="240" w:lineRule="auto"/>
        <w:rPr>
          <w:rFonts w:ascii="Calibri" w:eastAsia="Times New Roman" w:hAnsi="Calibri" w:cs="Calibri"/>
          <w:sz w:val="24"/>
          <w:szCs w:val="24"/>
          <w:lang w:eastAsia="en-GB"/>
        </w:rPr>
      </w:pPr>
    </w:p>
    <w:p w14:paraId="10C14EA2" w14:textId="77777777" w:rsidR="006515E5" w:rsidRPr="00AE114C" w:rsidRDefault="006515E5" w:rsidP="00BA127A">
      <w:pPr>
        <w:spacing w:line="240" w:lineRule="auto"/>
        <w:rPr>
          <w:rFonts w:ascii="Calibri" w:hAnsi="Calibri" w:cs="Calibri"/>
          <w:sz w:val="24"/>
          <w:szCs w:val="24"/>
        </w:rPr>
      </w:pPr>
      <w:r w:rsidRPr="00AE114C">
        <w:rPr>
          <w:rFonts w:ascii="Calibri" w:hAnsi="Calibri" w:cs="Calibri"/>
          <w:sz w:val="24"/>
          <w:szCs w:val="24"/>
        </w:rPr>
        <w:t>We are looking for someone who is highly organised, proactive and committed to delivering excellent customer service. You will be confident managing multiple priorities, building positive relationships with a wide range of stakeholders, and supporting the professional development of researchers.</w:t>
      </w:r>
    </w:p>
    <w:p w14:paraId="20063B52" w14:textId="77777777" w:rsidR="00625C8E" w:rsidRPr="00AE114C" w:rsidRDefault="00625C8E" w:rsidP="00B26E5F">
      <w:pPr>
        <w:spacing w:after="0" w:line="240" w:lineRule="auto"/>
        <w:rPr>
          <w:rFonts w:ascii="Calibri" w:eastAsia="Times New Roman" w:hAnsi="Calibri" w:cs="Calibri"/>
          <w:sz w:val="24"/>
          <w:szCs w:val="24"/>
          <w:lang w:eastAsia="en-GB"/>
        </w:rPr>
      </w:pPr>
      <w:r w:rsidRPr="00AE114C">
        <w:rPr>
          <w:rFonts w:ascii="Calibri" w:eastAsia="Times New Roman" w:hAnsi="Calibri" w:cs="Calibri"/>
          <w:sz w:val="24"/>
          <w:szCs w:val="24"/>
          <w:lang w:eastAsia="en-GB"/>
        </w:rPr>
        <w:t>We want to employ people with a wide variety of experiences. 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p>
    <w:p w14:paraId="02E08AF1" w14:textId="77777777" w:rsidR="009B0565" w:rsidRPr="00AE114C" w:rsidRDefault="009B0565" w:rsidP="00B276A8">
      <w:pPr>
        <w:spacing w:after="0" w:line="240" w:lineRule="auto"/>
        <w:rPr>
          <w:rFonts w:ascii="Calibri" w:eastAsia="Times New Roman" w:hAnsi="Calibri" w:cs="Calibri"/>
          <w:sz w:val="24"/>
          <w:szCs w:val="24"/>
          <w:lang w:eastAsia="en-GB"/>
        </w:rPr>
      </w:pPr>
    </w:p>
    <w:p w14:paraId="75C71125" w14:textId="190D4C5F" w:rsidR="008F2D3D" w:rsidRPr="00AE114C" w:rsidRDefault="00DD3CA1" w:rsidP="00B276A8">
      <w:pPr>
        <w:spacing w:after="0" w:line="240" w:lineRule="auto"/>
        <w:rPr>
          <w:rFonts w:ascii="Calibri" w:hAnsi="Calibri" w:cs="Calibri"/>
          <w:sz w:val="24"/>
          <w:szCs w:val="24"/>
        </w:rPr>
      </w:pPr>
      <w:r w:rsidRPr="00AE114C">
        <w:rPr>
          <w:rFonts w:ascii="Calibri" w:hAnsi="Calibri" w:cs="Calibri"/>
          <w:sz w:val="24"/>
          <w:szCs w:val="24"/>
        </w:rPr>
        <w:t xml:space="preserve">This role may be an opportunity for you to build on your experience from working in a previous administrative role or environment with particular interest in </w:t>
      </w:r>
      <w:r w:rsidR="00D32905" w:rsidRPr="00AE114C">
        <w:rPr>
          <w:rFonts w:ascii="Calibri" w:hAnsi="Calibri" w:cs="Calibri"/>
          <w:sz w:val="24"/>
          <w:szCs w:val="24"/>
        </w:rPr>
        <w:t xml:space="preserve">researcher development or event management </w:t>
      </w:r>
      <w:r w:rsidRPr="00AE114C">
        <w:rPr>
          <w:rFonts w:ascii="Calibri" w:hAnsi="Calibri" w:cs="Calibri"/>
          <w:sz w:val="24"/>
          <w:szCs w:val="24"/>
        </w:rPr>
        <w:t>showing your transferable skills and aptitude to be successful in the role. You should be enthusiastic about developing your knowledge and skills to become a valued member of the team.</w:t>
      </w:r>
    </w:p>
    <w:p w14:paraId="5223BAB0" w14:textId="77777777" w:rsidR="008F2D3D" w:rsidRPr="00AE114C" w:rsidRDefault="008F2D3D" w:rsidP="00B276A8">
      <w:pPr>
        <w:spacing w:after="0" w:line="240" w:lineRule="auto"/>
        <w:rPr>
          <w:rFonts w:ascii="Calibri" w:hAnsi="Calibri" w:cs="Calibri"/>
          <w:sz w:val="24"/>
          <w:szCs w:val="24"/>
        </w:rPr>
      </w:pPr>
    </w:p>
    <w:p w14:paraId="4A8AEF0A" w14:textId="77777777" w:rsidR="00DD3CA1" w:rsidRPr="00AE114C" w:rsidRDefault="00DD3CA1" w:rsidP="00B276A8">
      <w:pPr>
        <w:spacing w:after="0" w:line="240" w:lineRule="auto"/>
        <w:rPr>
          <w:rFonts w:ascii="Calibri" w:eastAsia="Times New Roman" w:hAnsi="Calibri" w:cs="Calibri"/>
          <w:sz w:val="24"/>
          <w:szCs w:val="24"/>
          <w:lang w:eastAsia="en-GB"/>
        </w:rPr>
      </w:pPr>
      <w:r w:rsidRPr="00AE114C">
        <w:rPr>
          <w:rFonts w:ascii="Calibri" w:eastAsia="Times New Roman" w:hAnsi="Calibri" w:cs="Calibri"/>
          <w:sz w:val="24"/>
          <w:szCs w:val="24"/>
          <w:lang w:eastAsia="en-GB"/>
        </w:rPr>
        <w:t xml:space="preserve">Your application will be assessed against the following essential and desirable criteria for the role. Please copy and paste this section into a new document and give clear examples of </w:t>
      </w:r>
      <w:r w:rsidRPr="00AE114C">
        <w:rPr>
          <w:rFonts w:ascii="Calibri" w:eastAsia="Times New Roman" w:hAnsi="Calibri" w:cs="Calibri"/>
          <w:sz w:val="24"/>
          <w:szCs w:val="24"/>
          <w:lang w:eastAsia="en-GB"/>
        </w:rPr>
        <w:lastRenderedPageBreak/>
        <w:t xml:space="preserve">how you can evidence meeting each </w:t>
      </w:r>
      <w:proofErr w:type="gramStart"/>
      <w:r w:rsidRPr="00AE114C">
        <w:rPr>
          <w:rFonts w:ascii="Calibri" w:eastAsia="Times New Roman" w:hAnsi="Calibri" w:cs="Calibri"/>
          <w:sz w:val="24"/>
          <w:szCs w:val="24"/>
          <w:lang w:eastAsia="en-GB"/>
        </w:rPr>
        <w:t>criteria</w:t>
      </w:r>
      <w:proofErr w:type="gramEnd"/>
      <w:r w:rsidRPr="00AE114C">
        <w:rPr>
          <w:rFonts w:ascii="Calibri" w:eastAsia="Times New Roman" w:hAnsi="Calibri" w:cs="Calibri"/>
          <w:sz w:val="24"/>
          <w:szCs w:val="24"/>
          <w:lang w:eastAsia="en-GB"/>
        </w:rPr>
        <w:t xml:space="preserve"> by writing under each one. You can draw on elements from any aspect of your life (e.g. work, home, education/qualifications or community life) </w:t>
      </w:r>
      <w:proofErr w:type="gramStart"/>
      <w:r w:rsidRPr="00AE114C">
        <w:rPr>
          <w:rFonts w:ascii="Calibri" w:eastAsia="Times New Roman" w:hAnsi="Calibri" w:cs="Calibri"/>
          <w:sz w:val="24"/>
          <w:szCs w:val="24"/>
          <w:lang w:eastAsia="en-GB"/>
        </w:rPr>
        <w:t>as long as</w:t>
      </w:r>
      <w:proofErr w:type="gramEnd"/>
      <w:r w:rsidRPr="00AE114C">
        <w:rPr>
          <w:rFonts w:ascii="Calibri" w:eastAsia="Times New Roman" w:hAnsi="Calibri" w:cs="Calibri"/>
          <w:sz w:val="24"/>
          <w:szCs w:val="24"/>
          <w:lang w:eastAsia="en-GB"/>
        </w:rPr>
        <w:t xml:space="preserve"> you focus on their relevance to the role.</w:t>
      </w:r>
    </w:p>
    <w:p w14:paraId="4F013670" w14:textId="77777777" w:rsidR="00DD3CA1" w:rsidRPr="00AE114C" w:rsidRDefault="00DD3CA1" w:rsidP="00B276A8">
      <w:pPr>
        <w:spacing w:after="0" w:line="240" w:lineRule="auto"/>
        <w:rPr>
          <w:rFonts w:ascii="Calibri" w:eastAsia="Times New Roman" w:hAnsi="Calibri" w:cs="Calibri"/>
          <w:sz w:val="24"/>
          <w:szCs w:val="24"/>
          <w:lang w:eastAsia="en-GB"/>
        </w:rPr>
      </w:pPr>
    </w:p>
    <w:p w14:paraId="7C923E6D" w14:textId="77777777" w:rsidR="00DD3CA1" w:rsidRPr="00AE114C" w:rsidRDefault="00DD3CA1" w:rsidP="00B276A8">
      <w:pPr>
        <w:spacing w:after="0" w:line="240" w:lineRule="auto"/>
        <w:rPr>
          <w:rFonts w:ascii="Calibri" w:eastAsia="Times New Roman" w:hAnsi="Calibri" w:cs="Calibri"/>
          <w:sz w:val="24"/>
          <w:szCs w:val="24"/>
          <w:lang w:eastAsia="en-GB"/>
        </w:rPr>
      </w:pPr>
      <w:r w:rsidRPr="00AE114C">
        <w:rPr>
          <w:rFonts w:ascii="Calibri" w:eastAsia="Times New Roman" w:hAnsi="Calibri" w:cs="Calibri"/>
          <w:sz w:val="24"/>
          <w:szCs w:val="24"/>
          <w:lang w:eastAsia="en-GB"/>
        </w:rPr>
        <w:t xml:space="preserve">Please save your supporting statement in a separate document with the title [YOURNAME-BR NUMBER-JOB TITLE] and attach it to your application in the recruitment system, available </w:t>
      </w:r>
      <w:hyperlink r:id="rId5" w:anchor="home" w:history="1">
        <w:r w:rsidRPr="00AE114C">
          <w:rPr>
            <w:rStyle w:val="Hyperlink"/>
            <w:rFonts w:ascii="Calibri" w:eastAsia="Times New Roman" w:hAnsi="Calibri" w:cs="Calibri"/>
            <w:sz w:val="24"/>
            <w:szCs w:val="24"/>
            <w:lang w:eastAsia="en-GB"/>
          </w:rPr>
          <w:t>here</w:t>
        </w:r>
      </w:hyperlink>
      <w:r w:rsidRPr="00AE114C">
        <w:rPr>
          <w:rFonts w:ascii="Calibri" w:eastAsia="Times New Roman" w:hAnsi="Calibri" w:cs="Calibri"/>
          <w:sz w:val="24"/>
          <w:szCs w:val="24"/>
          <w:lang w:eastAsia="en-GB"/>
        </w:rPr>
        <w:t>.</w:t>
      </w:r>
    </w:p>
    <w:p w14:paraId="1171D057" w14:textId="77777777" w:rsidR="00DD3CA1" w:rsidRPr="00AE114C" w:rsidRDefault="00DD3CA1" w:rsidP="00B276A8">
      <w:pPr>
        <w:spacing w:after="0" w:line="240" w:lineRule="auto"/>
        <w:rPr>
          <w:rFonts w:ascii="Calibri" w:eastAsia="Times New Roman" w:hAnsi="Calibri" w:cs="Calibri"/>
          <w:sz w:val="24"/>
          <w:szCs w:val="24"/>
          <w:lang w:eastAsia="en-GB"/>
        </w:rPr>
      </w:pPr>
    </w:p>
    <w:p w14:paraId="56524D15" w14:textId="77777777" w:rsidR="00DD3CA1" w:rsidRPr="00AE114C" w:rsidRDefault="00DD3CA1" w:rsidP="00B276A8">
      <w:pPr>
        <w:spacing w:after="0" w:line="240" w:lineRule="auto"/>
        <w:rPr>
          <w:rFonts w:ascii="Calibri" w:eastAsia="Times New Roman" w:hAnsi="Calibri" w:cs="Calibri"/>
          <w:sz w:val="24"/>
          <w:szCs w:val="24"/>
          <w:lang w:eastAsia="en-GB"/>
        </w:rPr>
      </w:pPr>
      <w:r w:rsidRPr="00AE114C">
        <w:rPr>
          <w:rFonts w:ascii="Calibri" w:eastAsia="Times New Roman" w:hAnsi="Calibri" w:cs="Calibri"/>
          <w:sz w:val="24"/>
          <w:szCs w:val="24"/>
          <w:lang w:eastAsia="en-GB"/>
        </w:rPr>
        <w:t>Please note that these are also the criteria shortlisted applicants will be assessed against at interview and/or by other means (e.g. a skills test).</w:t>
      </w:r>
    </w:p>
    <w:p w14:paraId="36DBED6D" w14:textId="2E303FF9" w:rsidR="006C0048" w:rsidRPr="00AE114C" w:rsidRDefault="006C0048" w:rsidP="00B276A8">
      <w:pPr>
        <w:spacing w:after="0" w:line="240" w:lineRule="auto"/>
        <w:rPr>
          <w:rFonts w:ascii="Calibri" w:eastAsia="Times New Roman" w:hAnsi="Calibri" w:cs="Calibri"/>
          <w:sz w:val="24"/>
          <w:szCs w:val="24"/>
          <w:lang w:eastAsia="en-GB"/>
        </w:rPr>
      </w:pPr>
    </w:p>
    <w:p w14:paraId="0C12F0FA" w14:textId="4DB35F2A" w:rsidR="006C0048" w:rsidRPr="00AE114C" w:rsidRDefault="006C0048" w:rsidP="00B276A8">
      <w:pPr>
        <w:spacing w:after="0" w:line="240" w:lineRule="auto"/>
        <w:rPr>
          <w:rFonts w:ascii="Calibri" w:eastAsia="Times New Roman" w:hAnsi="Calibri" w:cs="Calibri"/>
          <w:sz w:val="24"/>
          <w:szCs w:val="24"/>
          <w:lang w:eastAsia="en-GB"/>
        </w:rPr>
      </w:pPr>
    </w:p>
    <w:p w14:paraId="7556BEDF" w14:textId="3E2C4251" w:rsidR="006C0048" w:rsidRPr="00AE114C" w:rsidRDefault="006C0048" w:rsidP="00B276A8">
      <w:pPr>
        <w:spacing w:after="0" w:line="240" w:lineRule="auto"/>
        <w:rPr>
          <w:rFonts w:ascii="Calibri" w:eastAsia="Times New Roman" w:hAnsi="Calibri" w:cs="Calibri"/>
          <w:b/>
          <w:bCs/>
          <w:sz w:val="24"/>
          <w:szCs w:val="24"/>
          <w:lang w:eastAsia="en-GB"/>
        </w:rPr>
      </w:pPr>
      <w:r w:rsidRPr="00AE114C">
        <w:rPr>
          <w:rFonts w:ascii="Calibri" w:eastAsia="Times New Roman" w:hAnsi="Calibri" w:cs="Calibri"/>
          <w:b/>
          <w:bCs/>
          <w:sz w:val="24"/>
          <w:szCs w:val="24"/>
          <w:lang w:eastAsia="en-GB"/>
        </w:rPr>
        <w:t xml:space="preserve">Essential Criteria </w:t>
      </w:r>
    </w:p>
    <w:p w14:paraId="40F2EE83" w14:textId="77777777" w:rsidR="006C0048" w:rsidRPr="00AE114C" w:rsidRDefault="006C0048" w:rsidP="00B276A8">
      <w:pPr>
        <w:spacing w:after="0" w:line="240" w:lineRule="auto"/>
        <w:rPr>
          <w:rFonts w:ascii="Calibri" w:hAnsi="Calibri" w:cs="Calibri"/>
          <w:sz w:val="24"/>
          <w:szCs w:val="24"/>
        </w:rPr>
      </w:pPr>
    </w:p>
    <w:p w14:paraId="0F0C0FCB"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Excellent written communication skills</w:t>
      </w:r>
      <w:r w:rsidRPr="00AE114C">
        <w:rPr>
          <w:rFonts w:ascii="Calibri" w:eastAsia="Times New Roman" w:hAnsi="Calibri" w:cs="Calibri"/>
          <w:sz w:val="24"/>
          <w:szCs w:val="24"/>
          <w:lang w:eastAsia="en-GB"/>
        </w:rPr>
        <w:t>, with the ability to convey information clearly and concisely and adapt communications to meet the needs of different audiences.</w:t>
      </w:r>
    </w:p>
    <w:p w14:paraId="5CC6A0AE"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Good numeracy and IT skills</w:t>
      </w:r>
      <w:r w:rsidRPr="00AE114C">
        <w:rPr>
          <w:rFonts w:ascii="Calibri" w:eastAsia="Times New Roman" w:hAnsi="Calibri" w:cs="Calibri"/>
          <w:sz w:val="24"/>
          <w:szCs w:val="24"/>
          <w:lang w:eastAsia="en-GB"/>
        </w:rPr>
        <w:t>, with experience of using a range of digital systems and software applications.</w:t>
      </w:r>
    </w:p>
    <w:p w14:paraId="4B0F2D6B"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Experience of working in an administrative environment</w:t>
      </w:r>
      <w:r w:rsidRPr="00AE114C">
        <w:rPr>
          <w:rFonts w:ascii="Calibri" w:eastAsia="Times New Roman" w:hAnsi="Calibri" w:cs="Calibri"/>
          <w:sz w:val="24"/>
          <w:szCs w:val="24"/>
          <w:lang w:eastAsia="en-GB"/>
        </w:rPr>
        <w:t>, including the ability to establish, maintain and improve office systems and procedures.</w:t>
      </w:r>
    </w:p>
    <w:p w14:paraId="204E4587"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Excellent organisational skills</w:t>
      </w:r>
      <w:r w:rsidRPr="00AE114C">
        <w:rPr>
          <w:rFonts w:ascii="Calibri" w:eastAsia="Times New Roman" w:hAnsi="Calibri" w:cs="Calibri"/>
          <w:sz w:val="24"/>
          <w:szCs w:val="24"/>
          <w:lang w:eastAsia="en-GB"/>
        </w:rPr>
        <w:t>, with a proven ability to work accurately, maintain attention to detail and meet deadlines.</w:t>
      </w:r>
    </w:p>
    <w:p w14:paraId="75CE15D8" w14:textId="687D59FA"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Strong verbal communication and interpersonal skills</w:t>
      </w:r>
      <w:r w:rsidRPr="00AE114C">
        <w:rPr>
          <w:rFonts w:ascii="Calibri" w:eastAsia="Times New Roman" w:hAnsi="Calibri" w:cs="Calibri"/>
          <w:sz w:val="24"/>
          <w:szCs w:val="24"/>
          <w:lang w:eastAsia="en-GB"/>
        </w:rPr>
        <w:t>, with the ability to explain information clearly and professionally to individuals with varying levels of knowledge and understanding.</w:t>
      </w:r>
    </w:p>
    <w:p w14:paraId="7E28FC72"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Ability to build effective working relationships</w:t>
      </w:r>
      <w:r w:rsidRPr="00AE114C">
        <w:rPr>
          <w:rFonts w:ascii="Calibri" w:eastAsia="Times New Roman" w:hAnsi="Calibri" w:cs="Calibri"/>
          <w:sz w:val="24"/>
          <w:szCs w:val="24"/>
          <w:lang w:eastAsia="en-GB"/>
        </w:rPr>
        <w:t xml:space="preserve"> and influence stakeholders within your area of responsibility.</w:t>
      </w:r>
    </w:p>
    <w:p w14:paraId="0569A0B9"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Strong customer service skills</w:t>
      </w:r>
      <w:r w:rsidRPr="00AE114C">
        <w:rPr>
          <w:rFonts w:ascii="Calibri" w:eastAsia="Times New Roman" w:hAnsi="Calibri" w:cs="Calibri"/>
          <w:sz w:val="24"/>
          <w:szCs w:val="24"/>
          <w:lang w:eastAsia="en-GB"/>
        </w:rPr>
        <w:t>, including the ability to identify customer needs and adapt services and support accordingly.</w:t>
      </w:r>
    </w:p>
    <w:p w14:paraId="40477DB3"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Ability to use initiative and sound judgement</w:t>
      </w:r>
      <w:r w:rsidRPr="00AE114C">
        <w:rPr>
          <w:rFonts w:ascii="Calibri" w:eastAsia="Times New Roman" w:hAnsi="Calibri" w:cs="Calibri"/>
          <w:sz w:val="24"/>
          <w:szCs w:val="24"/>
          <w:lang w:eastAsia="en-GB"/>
        </w:rPr>
        <w:t xml:space="preserve"> to resolve problems, respond to queries and recommend practical solutions.</w:t>
      </w:r>
    </w:p>
    <w:p w14:paraId="11AE011D" w14:textId="77777777" w:rsidR="00BA127A" w:rsidRPr="00AE114C" w:rsidRDefault="00BA127A" w:rsidP="00BA127A">
      <w:pPr>
        <w:pStyle w:val="ListParagraph"/>
        <w:numPr>
          <w:ilvl w:val="0"/>
          <w:numId w:val="8"/>
        </w:numPr>
        <w:rPr>
          <w:rFonts w:ascii="Calibri" w:eastAsia="Times New Roman" w:hAnsi="Calibri" w:cs="Calibri"/>
          <w:sz w:val="24"/>
          <w:szCs w:val="24"/>
          <w:lang w:eastAsia="en-GB"/>
        </w:rPr>
      </w:pPr>
      <w:r w:rsidRPr="00AE114C">
        <w:rPr>
          <w:rFonts w:ascii="Calibri" w:eastAsia="Times New Roman" w:hAnsi="Calibri" w:cs="Calibri"/>
          <w:b/>
          <w:bCs/>
          <w:sz w:val="24"/>
          <w:szCs w:val="24"/>
          <w:lang w:eastAsia="en-GB"/>
        </w:rPr>
        <w:t>Ability to work independently and manage competing priorities</w:t>
      </w:r>
      <w:r w:rsidRPr="00AE114C">
        <w:rPr>
          <w:rFonts w:ascii="Calibri" w:eastAsia="Times New Roman" w:hAnsi="Calibri" w:cs="Calibri"/>
          <w:sz w:val="24"/>
          <w:szCs w:val="24"/>
          <w:lang w:eastAsia="en-GB"/>
        </w:rPr>
        <w:t>, planning and organising your own workload while contributing effectively to team objectives.</w:t>
      </w:r>
    </w:p>
    <w:p w14:paraId="1733A2FD" w14:textId="77777777" w:rsidR="006C0048" w:rsidRPr="00AE114C" w:rsidRDefault="006C0048" w:rsidP="00B276A8">
      <w:pPr>
        <w:spacing w:after="0" w:line="240" w:lineRule="auto"/>
        <w:rPr>
          <w:rFonts w:ascii="Calibri" w:eastAsia="Times New Roman" w:hAnsi="Calibri" w:cs="Calibri"/>
          <w:sz w:val="24"/>
          <w:szCs w:val="24"/>
          <w:lang w:eastAsia="en-GB"/>
        </w:rPr>
      </w:pPr>
    </w:p>
    <w:p w14:paraId="6F7A991D" w14:textId="1EEB5B29" w:rsidR="006C0048" w:rsidRDefault="006661C2" w:rsidP="00B276A8">
      <w:pPr>
        <w:spacing w:after="0" w:line="240" w:lineRule="auto"/>
        <w:rPr>
          <w:rFonts w:ascii="Calibri" w:eastAsia="Times New Roman" w:hAnsi="Calibri" w:cs="Calibri"/>
          <w:b/>
          <w:bCs/>
          <w:sz w:val="24"/>
          <w:szCs w:val="24"/>
          <w:lang w:eastAsia="en-GB"/>
        </w:rPr>
      </w:pPr>
      <w:r w:rsidRPr="00AE114C">
        <w:rPr>
          <w:rFonts w:ascii="Calibri" w:eastAsia="Times New Roman" w:hAnsi="Calibri" w:cs="Calibri"/>
          <w:b/>
          <w:bCs/>
          <w:sz w:val="24"/>
          <w:szCs w:val="24"/>
          <w:lang w:eastAsia="en-GB"/>
        </w:rPr>
        <w:t xml:space="preserve">Desirable Criteria </w:t>
      </w:r>
    </w:p>
    <w:p w14:paraId="2CA3862D" w14:textId="77777777" w:rsidR="002A0EC9" w:rsidRPr="00AE114C" w:rsidRDefault="002A0EC9" w:rsidP="00B276A8">
      <w:pPr>
        <w:spacing w:after="0" w:line="240" w:lineRule="auto"/>
        <w:rPr>
          <w:rFonts w:ascii="Calibri" w:eastAsia="Times New Roman" w:hAnsi="Calibri" w:cs="Calibri"/>
          <w:b/>
          <w:bCs/>
          <w:sz w:val="24"/>
          <w:szCs w:val="24"/>
          <w:lang w:eastAsia="en-GB"/>
        </w:rPr>
      </w:pPr>
    </w:p>
    <w:p w14:paraId="5BE7ED25" w14:textId="1E38A05D" w:rsidR="00144782" w:rsidRPr="00AE114C" w:rsidRDefault="00144782" w:rsidP="00B276A8">
      <w:pPr>
        <w:pStyle w:val="ListParagraph"/>
        <w:numPr>
          <w:ilvl w:val="0"/>
          <w:numId w:val="11"/>
        </w:numPr>
        <w:spacing w:after="0" w:line="240" w:lineRule="auto"/>
        <w:rPr>
          <w:rFonts w:ascii="Calibri" w:hAnsi="Calibri" w:cs="Calibri"/>
          <w:sz w:val="24"/>
          <w:szCs w:val="24"/>
        </w:rPr>
      </w:pPr>
      <w:r w:rsidRPr="00AE114C">
        <w:rPr>
          <w:rFonts w:ascii="Calibri" w:hAnsi="Calibri" w:cs="Calibri"/>
          <w:sz w:val="24"/>
          <w:szCs w:val="24"/>
        </w:rPr>
        <w:t xml:space="preserve">Experience of working in a similar </w:t>
      </w:r>
      <w:r w:rsidR="0028456A" w:rsidRPr="00AE114C">
        <w:rPr>
          <w:rFonts w:ascii="Calibri" w:hAnsi="Calibri" w:cs="Calibri"/>
          <w:sz w:val="24"/>
          <w:szCs w:val="24"/>
        </w:rPr>
        <w:t xml:space="preserve">role or </w:t>
      </w:r>
      <w:r w:rsidRPr="00AE114C">
        <w:rPr>
          <w:rFonts w:ascii="Calibri" w:hAnsi="Calibri" w:cs="Calibri"/>
          <w:sz w:val="24"/>
          <w:szCs w:val="24"/>
        </w:rPr>
        <w:t>environment</w:t>
      </w:r>
      <w:r w:rsidR="00580EDE" w:rsidRPr="00AE114C">
        <w:rPr>
          <w:rFonts w:ascii="Calibri" w:hAnsi="Calibri" w:cs="Calibri"/>
          <w:sz w:val="24"/>
          <w:szCs w:val="24"/>
        </w:rPr>
        <w:t>, e.g. Higher Education</w:t>
      </w:r>
      <w:r w:rsidRPr="00AE114C">
        <w:rPr>
          <w:rFonts w:ascii="Calibri" w:hAnsi="Calibri" w:cs="Calibri"/>
          <w:sz w:val="24"/>
          <w:szCs w:val="24"/>
        </w:rPr>
        <w:t>.</w:t>
      </w:r>
    </w:p>
    <w:p w14:paraId="4349FD95" w14:textId="77777777" w:rsidR="00D41F4D" w:rsidRPr="00AE114C" w:rsidRDefault="00D41F4D" w:rsidP="00D41F4D">
      <w:pPr>
        <w:pStyle w:val="ListParagraph"/>
        <w:numPr>
          <w:ilvl w:val="0"/>
          <w:numId w:val="11"/>
        </w:numPr>
        <w:rPr>
          <w:rFonts w:ascii="Calibri" w:hAnsi="Calibri" w:cs="Calibri"/>
          <w:color w:val="000000" w:themeColor="text1"/>
          <w:sz w:val="24"/>
          <w:szCs w:val="24"/>
        </w:rPr>
      </w:pPr>
      <w:r w:rsidRPr="00AE114C">
        <w:rPr>
          <w:rFonts w:ascii="Calibri" w:hAnsi="Calibri" w:cs="Calibri"/>
          <w:color w:val="000000" w:themeColor="text1"/>
          <w:sz w:val="24"/>
          <w:szCs w:val="24"/>
        </w:rPr>
        <w:t>Experience of event organisation.</w:t>
      </w:r>
    </w:p>
    <w:p w14:paraId="08921240" w14:textId="77777777" w:rsidR="00D41F4D" w:rsidRPr="00AE114C" w:rsidRDefault="00D41F4D" w:rsidP="00D41F4D">
      <w:pPr>
        <w:pStyle w:val="ListParagraph"/>
        <w:numPr>
          <w:ilvl w:val="0"/>
          <w:numId w:val="11"/>
        </w:numPr>
        <w:rPr>
          <w:rFonts w:ascii="Calibri" w:hAnsi="Calibri" w:cs="Calibri"/>
          <w:color w:val="000000" w:themeColor="text1"/>
          <w:sz w:val="24"/>
          <w:szCs w:val="24"/>
        </w:rPr>
      </w:pPr>
      <w:r w:rsidRPr="00AE114C">
        <w:rPr>
          <w:rFonts w:ascii="Calibri" w:hAnsi="Calibri" w:cs="Calibri"/>
          <w:color w:val="000000" w:themeColor="text1"/>
          <w:sz w:val="24"/>
          <w:szCs w:val="24"/>
        </w:rPr>
        <w:t>Experience of processing invoices and administering a budget.</w:t>
      </w:r>
    </w:p>
    <w:p w14:paraId="505FE7D9" w14:textId="77777777" w:rsidR="00897042" w:rsidRPr="00AE114C" w:rsidRDefault="00D41F4D" w:rsidP="00897042">
      <w:pPr>
        <w:pStyle w:val="ListParagraph"/>
        <w:numPr>
          <w:ilvl w:val="0"/>
          <w:numId w:val="11"/>
        </w:numPr>
        <w:spacing w:after="0" w:line="240" w:lineRule="auto"/>
        <w:rPr>
          <w:rFonts w:ascii="Calibri" w:hAnsi="Calibri" w:cs="Calibri"/>
          <w:sz w:val="24"/>
          <w:szCs w:val="24"/>
        </w:rPr>
      </w:pPr>
      <w:r w:rsidRPr="00AE114C">
        <w:rPr>
          <w:rFonts w:ascii="Calibri" w:hAnsi="Calibri" w:cs="Calibri"/>
          <w:color w:val="000000" w:themeColor="text1"/>
          <w:sz w:val="24"/>
          <w:szCs w:val="24"/>
        </w:rPr>
        <w:t>Experience of webpage maintenance.</w:t>
      </w:r>
      <w:r w:rsidR="00897042" w:rsidRPr="00AE114C">
        <w:rPr>
          <w:rFonts w:ascii="Calibri" w:hAnsi="Calibri" w:cs="Calibri"/>
          <w:sz w:val="24"/>
          <w:szCs w:val="24"/>
        </w:rPr>
        <w:t xml:space="preserve"> </w:t>
      </w:r>
    </w:p>
    <w:p w14:paraId="3FD2018F" w14:textId="4D159773" w:rsidR="00897042" w:rsidRPr="00AE114C" w:rsidRDefault="00897042" w:rsidP="00897042">
      <w:pPr>
        <w:pStyle w:val="ListParagraph"/>
        <w:numPr>
          <w:ilvl w:val="0"/>
          <w:numId w:val="11"/>
        </w:numPr>
        <w:spacing w:after="0" w:line="240" w:lineRule="auto"/>
        <w:rPr>
          <w:rFonts w:ascii="Calibri" w:hAnsi="Calibri" w:cs="Calibri"/>
          <w:sz w:val="24"/>
          <w:szCs w:val="24"/>
        </w:rPr>
      </w:pPr>
      <w:r w:rsidRPr="00AE114C">
        <w:rPr>
          <w:rFonts w:ascii="Calibri" w:hAnsi="Calibri" w:cs="Calibri"/>
          <w:sz w:val="24"/>
          <w:szCs w:val="24"/>
        </w:rPr>
        <w:t>Ability to speak/understand Welsh or a willingness to learn.</w:t>
      </w:r>
    </w:p>
    <w:p w14:paraId="0A9149B2" w14:textId="77777777" w:rsidR="00FA757E" w:rsidRPr="00AE114C" w:rsidRDefault="00FA757E" w:rsidP="00FA757E">
      <w:pPr>
        <w:spacing w:after="0" w:line="240" w:lineRule="auto"/>
        <w:rPr>
          <w:rFonts w:ascii="Calibri" w:eastAsia="Times New Roman" w:hAnsi="Calibri" w:cs="Calibri"/>
          <w:sz w:val="24"/>
          <w:szCs w:val="24"/>
          <w:lang w:eastAsia="en-GB"/>
        </w:rPr>
      </w:pPr>
    </w:p>
    <w:p w14:paraId="3AEA71DE" w14:textId="77777777" w:rsidR="00577FB8" w:rsidRPr="001B6C4A" w:rsidRDefault="00577FB8" w:rsidP="00577FB8">
      <w:pPr>
        <w:rPr>
          <w:sz w:val="24"/>
          <w:szCs w:val="24"/>
        </w:rPr>
      </w:pPr>
    </w:p>
    <w:sectPr w:rsidR="00577FB8" w:rsidRPr="001B6C4A" w:rsidSect="0089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3959"/>
    <w:multiLevelType w:val="multilevel"/>
    <w:tmpl w:val="81F2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77C6C"/>
    <w:multiLevelType w:val="hybridMultilevel"/>
    <w:tmpl w:val="292E1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F523F"/>
    <w:multiLevelType w:val="hybridMultilevel"/>
    <w:tmpl w:val="E180A68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47FA7"/>
    <w:multiLevelType w:val="hybridMultilevel"/>
    <w:tmpl w:val="E0C6867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29BD69F3"/>
    <w:multiLevelType w:val="multilevel"/>
    <w:tmpl w:val="B09C0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461D37"/>
    <w:multiLevelType w:val="hybridMultilevel"/>
    <w:tmpl w:val="FE2C9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F2055B"/>
    <w:multiLevelType w:val="multilevel"/>
    <w:tmpl w:val="3D2AF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683ECC"/>
    <w:multiLevelType w:val="hybridMultilevel"/>
    <w:tmpl w:val="AD982E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0C463C"/>
    <w:multiLevelType w:val="hybridMultilevel"/>
    <w:tmpl w:val="548009DA"/>
    <w:lvl w:ilvl="0" w:tplc="3CE0BB46">
      <w:start w:val="1"/>
      <w:numFmt w:val="bullet"/>
      <w:lvlText w:val=""/>
      <w:lvlJc w:val="left"/>
      <w:pPr>
        <w:ind w:left="360" w:hanging="360"/>
      </w:pPr>
      <w:rPr>
        <w:rFonts w:ascii="Symbol" w:hAnsi="Symbol" w:hint="default"/>
      </w:rPr>
    </w:lvl>
    <w:lvl w:ilvl="1" w:tplc="13005F46">
      <w:start w:val="1"/>
      <w:numFmt w:val="bullet"/>
      <w:lvlText w:val="o"/>
      <w:lvlJc w:val="left"/>
      <w:pPr>
        <w:ind w:left="1080" w:hanging="360"/>
      </w:pPr>
      <w:rPr>
        <w:rFonts w:ascii="Courier New" w:hAnsi="Courier New" w:hint="default"/>
      </w:rPr>
    </w:lvl>
    <w:lvl w:ilvl="2" w:tplc="9BD828E0">
      <w:start w:val="1"/>
      <w:numFmt w:val="bullet"/>
      <w:lvlText w:val=""/>
      <w:lvlJc w:val="left"/>
      <w:pPr>
        <w:ind w:left="1800" w:hanging="360"/>
      </w:pPr>
      <w:rPr>
        <w:rFonts w:ascii="Wingdings" w:hAnsi="Wingdings" w:hint="default"/>
      </w:rPr>
    </w:lvl>
    <w:lvl w:ilvl="3" w:tplc="86D4D452">
      <w:start w:val="1"/>
      <w:numFmt w:val="bullet"/>
      <w:lvlText w:val=""/>
      <w:lvlJc w:val="left"/>
      <w:pPr>
        <w:ind w:left="2520" w:hanging="360"/>
      </w:pPr>
      <w:rPr>
        <w:rFonts w:ascii="Symbol" w:hAnsi="Symbol" w:hint="default"/>
      </w:rPr>
    </w:lvl>
    <w:lvl w:ilvl="4" w:tplc="D7707818">
      <w:start w:val="1"/>
      <w:numFmt w:val="bullet"/>
      <w:lvlText w:val="o"/>
      <w:lvlJc w:val="left"/>
      <w:pPr>
        <w:ind w:left="3240" w:hanging="360"/>
      </w:pPr>
      <w:rPr>
        <w:rFonts w:ascii="Courier New" w:hAnsi="Courier New" w:hint="default"/>
      </w:rPr>
    </w:lvl>
    <w:lvl w:ilvl="5" w:tplc="92BCC386">
      <w:start w:val="1"/>
      <w:numFmt w:val="bullet"/>
      <w:lvlText w:val=""/>
      <w:lvlJc w:val="left"/>
      <w:pPr>
        <w:ind w:left="3960" w:hanging="360"/>
      </w:pPr>
      <w:rPr>
        <w:rFonts w:ascii="Wingdings" w:hAnsi="Wingdings" w:hint="default"/>
      </w:rPr>
    </w:lvl>
    <w:lvl w:ilvl="6" w:tplc="880E0E70">
      <w:start w:val="1"/>
      <w:numFmt w:val="bullet"/>
      <w:lvlText w:val=""/>
      <w:lvlJc w:val="left"/>
      <w:pPr>
        <w:ind w:left="4680" w:hanging="360"/>
      </w:pPr>
      <w:rPr>
        <w:rFonts w:ascii="Symbol" w:hAnsi="Symbol" w:hint="default"/>
      </w:rPr>
    </w:lvl>
    <w:lvl w:ilvl="7" w:tplc="597A2234">
      <w:start w:val="1"/>
      <w:numFmt w:val="bullet"/>
      <w:lvlText w:val="o"/>
      <w:lvlJc w:val="left"/>
      <w:pPr>
        <w:ind w:left="5400" w:hanging="360"/>
      </w:pPr>
      <w:rPr>
        <w:rFonts w:ascii="Courier New" w:hAnsi="Courier New" w:hint="default"/>
      </w:rPr>
    </w:lvl>
    <w:lvl w:ilvl="8" w:tplc="9F40CB14">
      <w:start w:val="1"/>
      <w:numFmt w:val="bullet"/>
      <w:lvlText w:val=""/>
      <w:lvlJc w:val="left"/>
      <w:pPr>
        <w:ind w:left="6120" w:hanging="360"/>
      </w:pPr>
      <w:rPr>
        <w:rFonts w:ascii="Wingdings" w:hAnsi="Wingdings" w:hint="default"/>
      </w:rPr>
    </w:lvl>
  </w:abstractNum>
  <w:abstractNum w:abstractNumId="10" w15:restartNumberingAfterBreak="0">
    <w:nsid w:val="58395C5C"/>
    <w:multiLevelType w:val="hybridMultilevel"/>
    <w:tmpl w:val="0AAA8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092678"/>
    <w:multiLevelType w:val="hybridMultilevel"/>
    <w:tmpl w:val="D9E4B0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242C09"/>
    <w:multiLevelType w:val="hybridMultilevel"/>
    <w:tmpl w:val="674C379C"/>
    <w:lvl w:ilvl="0" w:tplc="A4586086">
      <w:start w:val="1"/>
      <w:numFmt w:val="bullet"/>
      <w:lvlText w:val=""/>
      <w:lvlJc w:val="left"/>
      <w:pPr>
        <w:tabs>
          <w:tab w:val="num" w:pos="1074"/>
        </w:tabs>
        <w:ind w:left="1074" w:hanging="360"/>
      </w:pPr>
      <w:rPr>
        <w:rFonts w:ascii="Symbol" w:hAnsi="Symbol" w:hint="default"/>
        <w:sz w:val="20"/>
        <w:szCs w:val="20"/>
      </w:rPr>
    </w:lvl>
    <w:lvl w:ilvl="1" w:tplc="08090003" w:tentative="1">
      <w:start w:val="1"/>
      <w:numFmt w:val="bullet"/>
      <w:lvlText w:val="o"/>
      <w:lvlJc w:val="left"/>
      <w:pPr>
        <w:tabs>
          <w:tab w:val="num" w:pos="2154"/>
        </w:tabs>
        <w:ind w:left="2154" w:hanging="360"/>
      </w:pPr>
      <w:rPr>
        <w:rFonts w:ascii="Courier New" w:hAnsi="Courier New" w:cs="Courier New" w:hint="default"/>
      </w:rPr>
    </w:lvl>
    <w:lvl w:ilvl="2" w:tplc="08090005" w:tentative="1">
      <w:start w:val="1"/>
      <w:numFmt w:val="bullet"/>
      <w:lvlText w:val=""/>
      <w:lvlJc w:val="left"/>
      <w:pPr>
        <w:tabs>
          <w:tab w:val="num" w:pos="2874"/>
        </w:tabs>
        <w:ind w:left="2874" w:hanging="360"/>
      </w:pPr>
      <w:rPr>
        <w:rFonts w:ascii="Wingdings" w:hAnsi="Wingdings" w:hint="default"/>
      </w:rPr>
    </w:lvl>
    <w:lvl w:ilvl="3" w:tplc="08090001" w:tentative="1">
      <w:start w:val="1"/>
      <w:numFmt w:val="bullet"/>
      <w:lvlText w:val=""/>
      <w:lvlJc w:val="left"/>
      <w:pPr>
        <w:tabs>
          <w:tab w:val="num" w:pos="3594"/>
        </w:tabs>
        <w:ind w:left="3594" w:hanging="360"/>
      </w:pPr>
      <w:rPr>
        <w:rFonts w:ascii="Symbol" w:hAnsi="Symbol" w:hint="default"/>
      </w:rPr>
    </w:lvl>
    <w:lvl w:ilvl="4" w:tplc="08090003" w:tentative="1">
      <w:start w:val="1"/>
      <w:numFmt w:val="bullet"/>
      <w:lvlText w:val="o"/>
      <w:lvlJc w:val="left"/>
      <w:pPr>
        <w:tabs>
          <w:tab w:val="num" w:pos="4314"/>
        </w:tabs>
        <w:ind w:left="4314" w:hanging="360"/>
      </w:pPr>
      <w:rPr>
        <w:rFonts w:ascii="Courier New" w:hAnsi="Courier New" w:cs="Courier New" w:hint="default"/>
      </w:rPr>
    </w:lvl>
    <w:lvl w:ilvl="5" w:tplc="08090005" w:tentative="1">
      <w:start w:val="1"/>
      <w:numFmt w:val="bullet"/>
      <w:lvlText w:val=""/>
      <w:lvlJc w:val="left"/>
      <w:pPr>
        <w:tabs>
          <w:tab w:val="num" w:pos="5034"/>
        </w:tabs>
        <w:ind w:left="5034" w:hanging="360"/>
      </w:pPr>
      <w:rPr>
        <w:rFonts w:ascii="Wingdings" w:hAnsi="Wingdings" w:hint="default"/>
      </w:rPr>
    </w:lvl>
    <w:lvl w:ilvl="6" w:tplc="08090001" w:tentative="1">
      <w:start w:val="1"/>
      <w:numFmt w:val="bullet"/>
      <w:lvlText w:val=""/>
      <w:lvlJc w:val="left"/>
      <w:pPr>
        <w:tabs>
          <w:tab w:val="num" w:pos="5754"/>
        </w:tabs>
        <w:ind w:left="5754" w:hanging="360"/>
      </w:pPr>
      <w:rPr>
        <w:rFonts w:ascii="Symbol" w:hAnsi="Symbol" w:hint="default"/>
      </w:rPr>
    </w:lvl>
    <w:lvl w:ilvl="7" w:tplc="08090003" w:tentative="1">
      <w:start w:val="1"/>
      <w:numFmt w:val="bullet"/>
      <w:lvlText w:val="o"/>
      <w:lvlJc w:val="left"/>
      <w:pPr>
        <w:tabs>
          <w:tab w:val="num" w:pos="6474"/>
        </w:tabs>
        <w:ind w:left="6474" w:hanging="360"/>
      </w:pPr>
      <w:rPr>
        <w:rFonts w:ascii="Courier New" w:hAnsi="Courier New" w:cs="Courier New" w:hint="default"/>
      </w:rPr>
    </w:lvl>
    <w:lvl w:ilvl="8" w:tplc="08090005" w:tentative="1">
      <w:start w:val="1"/>
      <w:numFmt w:val="bullet"/>
      <w:lvlText w:val=""/>
      <w:lvlJc w:val="left"/>
      <w:pPr>
        <w:tabs>
          <w:tab w:val="num" w:pos="7194"/>
        </w:tabs>
        <w:ind w:left="7194" w:hanging="360"/>
      </w:pPr>
      <w:rPr>
        <w:rFonts w:ascii="Wingdings" w:hAnsi="Wingdings" w:hint="default"/>
      </w:rPr>
    </w:lvl>
  </w:abstractNum>
  <w:abstractNum w:abstractNumId="13" w15:restartNumberingAfterBreak="0">
    <w:nsid w:val="67DC4179"/>
    <w:multiLevelType w:val="hybridMultilevel"/>
    <w:tmpl w:val="EA08B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075E4F"/>
    <w:multiLevelType w:val="hybridMultilevel"/>
    <w:tmpl w:val="12D4AB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6"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0139574">
    <w:abstractNumId w:val="16"/>
  </w:num>
  <w:num w:numId="2" w16cid:durableId="1820460606">
    <w:abstractNumId w:val="15"/>
  </w:num>
  <w:num w:numId="3" w16cid:durableId="581184883">
    <w:abstractNumId w:val="12"/>
  </w:num>
  <w:num w:numId="4" w16cid:durableId="1622687643">
    <w:abstractNumId w:val="6"/>
  </w:num>
  <w:num w:numId="5" w16cid:durableId="763189722">
    <w:abstractNumId w:val="10"/>
  </w:num>
  <w:num w:numId="6" w16cid:durableId="2099978378">
    <w:abstractNumId w:val="1"/>
  </w:num>
  <w:num w:numId="7" w16cid:durableId="1911039659">
    <w:abstractNumId w:val="13"/>
  </w:num>
  <w:num w:numId="8" w16cid:durableId="1500729174">
    <w:abstractNumId w:val="11"/>
  </w:num>
  <w:num w:numId="9" w16cid:durableId="614563424">
    <w:abstractNumId w:val="14"/>
  </w:num>
  <w:num w:numId="10" w16cid:durableId="955454516">
    <w:abstractNumId w:val="9"/>
  </w:num>
  <w:num w:numId="11" w16cid:durableId="127628232">
    <w:abstractNumId w:val="3"/>
  </w:num>
  <w:num w:numId="12" w16cid:durableId="592781139">
    <w:abstractNumId w:val="8"/>
  </w:num>
  <w:num w:numId="13" w16cid:durableId="184372698">
    <w:abstractNumId w:val="2"/>
  </w:num>
  <w:num w:numId="14" w16cid:durableId="653146096">
    <w:abstractNumId w:val="5"/>
  </w:num>
  <w:num w:numId="15" w16cid:durableId="1979340158">
    <w:abstractNumId w:val="0"/>
  </w:num>
  <w:num w:numId="16" w16cid:durableId="460223836">
    <w:abstractNumId w:val="7"/>
  </w:num>
  <w:num w:numId="17" w16cid:durableId="247347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B8"/>
    <w:rsid w:val="0000176F"/>
    <w:rsid w:val="00013281"/>
    <w:rsid w:val="00025609"/>
    <w:rsid w:val="000552D1"/>
    <w:rsid w:val="00057E0F"/>
    <w:rsid w:val="00060B09"/>
    <w:rsid w:val="00062915"/>
    <w:rsid w:val="00064536"/>
    <w:rsid w:val="00073B0B"/>
    <w:rsid w:val="000A1D14"/>
    <w:rsid w:val="000B2B15"/>
    <w:rsid w:val="000B5F25"/>
    <w:rsid w:val="000D283E"/>
    <w:rsid w:val="000F7A46"/>
    <w:rsid w:val="0011530B"/>
    <w:rsid w:val="00135E04"/>
    <w:rsid w:val="00140FD9"/>
    <w:rsid w:val="00144782"/>
    <w:rsid w:val="00147473"/>
    <w:rsid w:val="001506ED"/>
    <w:rsid w:val="001531D6"/>
    <w:rsid w:val="00157E2F"/>
    <w:rsid w:val="00167AA0"/>
    <w:rsid w:val="00184EAE"/>
    <w:rsid w:val="0019211B"/>
    <w:rsid w:val="00197224"/>
    <w:rsid w:val="001A02E5"/>
    <w:rsid w:val="001A6B3D"/>
    <w:rsid w:val="001B6C4A"/>
    <w:rsid w:val="001B7775"/>
    <w:rsid w:val="001D4BEA"/>
    <w:rsid w:val="001D5D39"/>
    <w:rsid w:val="001E179C"/>
    <w:rsid w:val="001E3BAC"/>
    <w:rsid w:val="001F1D43"/>
    <w:rsid w:val="002115FA"/>
    <w:rsid w:val="0022262B"/>
    <w:rsid w:val="00224FAF"/>
    <w:rsid w:val="00230662"/>
    <w:rsid w:val="002558FD"/>
    <w:rsid w:val="00270847"/>
    <w:rsid w:val="002839C1"/>
    <w:rsid w:val="0028456A"/>
    <w:rsid w:val="002A0EC9"/>
    <w:rsid w:val="002D3CA5"/>
    <w:rsid w:val="002D40FA"/>
    <w:rsid w:val="002E7357"/>
    <w:rsid w:val="002F356A"/>
    <w:rsid w:val="002F433F"/>
    <w:rsid w:val="00300013"/>
    <w:rsid w:val="00305AF3"/>
    <w:rsid w:val="00306DAF"/>
    <w:rsid w:val="0031053C"/>
    <w:rsid w:val="00313CB0"/>
    <w:rsid w:val="00317C9A"/>
    <w:rsid w:val="00320288"/>
    <w:rsid w:val="00320363"/>
    <w:rsid w:val="003276CF"/>
    <w:rsid w:val="00343A37"/>
    <w:rsid w:val="00351F4B"/>
    <w:rsid w:val="003621AE"/>
    <w:rsid w:val="0037796C"/>
    <w:rsid w:val="00381122"/>
    <w:rsid w:val="00386386"/>
    <w:rsid w:val="003866F4"/>
    <w:rsid w:val="00392393"/>
    <w:rsid w:val="003A7BD5"/>
    <w:rsid w:val="003B0D27"/>
    <w:rsid w:val="003D395A"/>
    <w:rsid w:val="003D72DB"/>
    <w:rsid w:val="003E0441"/>
    <w:rsid w:val="0040768D"/>
    <w:rsid w:val="00410216"/>
    <w:rsid w:val="0043698E"/>
    <w:rsid w:val="004419A8"/>
    <w:rsid w:val="00441DDD"/>
    <w:rsid w:val="004466EB"/>
    <w:rsid w:val="00457F01"/>
    <w:rsid w:val="004616B0"/>
    <w:rsid w:val="0047095E"/>
    <w:rsid w:val="00495F60"/>
    <w:rsid w:val="004A4987"/>
    <w:rsid w:val="004C2395"/>
    <w:rsid w:val="004D710C"/>
    <w:rsid w:val="004E2267"/>
    <w:rsid w:val="004E2B59"/>
    <w:rsid w:val="004E52FC"/>
    <w:rsid w:val="004F2EF8"/>
    <w:rsid w:val="004F509D"/>
    <w:rsid w:val="005010E8"/>
    <w:rsid w:val="00501926"/>
    <w:rsid w:val="00523AC8"/>
    <w:rsid w:val="00530046"/>
    <w:rsid w:val="00531ACA"/>
    <w:rsid w:val="0054602F"/>
    <w:rsid w:val="00550F49"/>
    <w:rsid w:val="005522FC"/>
    <w:rsid w:val="00552E34"/>
    <w:rsid w:val="005773B7"/>
    <w:rsid w:val="00577FB8"/>
    <w:rsid w:val="00580EDE"/>
    <w:rsid w:val="00592AA6"/>
    <w:rsid w:val="005A2284"/>
    <w:rsid w:val="005A3715"/>
    <w:rsid w:val="005A572E"/>
    <w:rsid w:val="005B1195"/>
    <w:rsid w:val="005B1A91"/>
    <w:rsid w:val="005B214E"/>
    <w:rsid w:val="005B45A2"/>
    <w:rsid w:val="005B7DF3"/>
    <w:rsid w:val="005D7B8A"/>
    <w:rsid w:val="005E66FC"/>
    <w:rsid w:val="006044E6"/>
    <w:rsid w:val="00617191"/>
    <w:rsid w:val="0062547F"/>
    <w:rsid w:val="00625C8E"/>
    <w:rsid w:val="00645494"/>
    <w:rsid w:val="006515E5"/>
    <w:rsid w:val="00654B89"/>
    <w:rsid w:val="00660C2E"/>
    <w:rsid w:val="006655F3"/>
    <w:rsid w:val="00665842"/>
    <w:rsid w:val="006661C2"/>
    <w:rsid w:val="0066731C"/>
    <w:rsid w:val="00671351"/>
    <w:rsid w:val="006717CD"/>
    <w:rsid w:val="006721BE"/>
    <w:rsid w:val="00673B07"/>
    <w:rsid w:val="00695354"/>
    <w:rsid w:val="006B13C7"/>
    <w:rsid w:val="006C0048"/>
    <w:rsid w:val="006C3979"/>
    <w:rsid w:val="006C4475"/>
    <w:rsid w:val="006C6597"/>
    <w:rsid w:val="006D35F2"/>
    <w:rsid w:val="006D506F"/>
    <w:rsid w:val="006E493C"/>
    <w:rsid w:val="006E4ADE"/>
    <w:rsid w:val="006F2B0B"/>
    <w:rsid w:val="007100B0"/>
    <w:rsid w:val="00746C6F"/>
    <w:rsid w:val="00751929"/>
    <w:rsid w:val="0075225D"/>
    <w:rsid w:val="00755761"/>
    <w:rsid w:val="007659DE"/>
    <w:rsid w:val="00773B81"/>
    <w:rsid w:val="00774F59"/>
    <w:rsid w:val="007874D4"/>
    <w:rsid w:val="00787756"/>
    <w:rsid w:val="00792854"/>
    <w:rsid w:val="00796464"/>
    <w:rsid w:val="007A4706"/>
    <w:rsid w:val="007B18D8"/>
    <w:rsid w:val="007C1838"/>
    <w:rsid w:val="007E5458"/>
    <w:rsid w:val="007E5D30"/>
    <w:rsid w:val="0080449F"/>
    <w:rsid w:val="0081435F"/>
    <w:rsid w:val="0083439A"/>
    <w:rsid w:val="00835F1C"/>
    <w:rsid w:val="00840F78"/>
    <w:rsid w:val="00841E43"/>
    <w:rsid w:val="00847C9B"/>
    <w:rsid w:val="00852FEA"/>
    <w:rsid w:val="00855EF3"/>
    <w:rsid w:val="00860354"/>
    <w:rsid w:val="00873BD2"/>
    <w:rsid w:val="0088597E"/>
    <w:rsid w:val="008904C2"/>
    <w:rsid w:val="008951C6"/>
    <w:rsid w:val="00897042"/>
    <w:rsid w:val="008B24D3"/>
    <w:rsid w:val="008C0390"/>
    <w:rsid w:val="008D258B"/>
    <w:rsid w:val="008D3C29"/>
    <w:rsid w:val="008D5F7B"/>
    <w:rsid w:val="008E2416"/>
    <w:rsid w:val="008E6615"/>
    <w:rsid w:val="008F2D3D"/>
    <w:rsid w:val="00902B89"/>
    <w:rsid w:val="00907F89"/>
    <w:rsid w:val="009139F5"/>
    <w:rsid w:val="0091604D"/>
    <w:rsid w:val="00930470"/>
    <w:rsid w:val="00935925"/>
    <w:rsid w:val="009405FC"/>
    <w:rsid w:val="00943E53"/>
    <w:rsid w:val="0095137A"/>
    <w:rsid w:val="00960718"/>
    <w:rsid w:val="00973B3B"/>
    <w:rsid w:val="00982E8E"/>
    <w:rsid w:val="009A057D"/>
    <w:rsid w:val="009A05D3"/>
    <w:rsid w:val="009B0565"/>
    <w:rsid w:val="009B0792"/>
    <w:rsid w:val="009B21C5"/>
    <w:rsid w:val="009B5559"/>
    <w:rsid w:val="009B7F4D"/>
    <w:rsid w:val="009C5684"/>
    <w:rsid w:val="009E6400"/>
    <w:rsid w:val="009F5470"/>
    <w:rsid w:val="00A044E1"/>
    <w:rsid w:val="00A21977"/>
    <w:rsid w:val="00A46D5D"/>
    <w:rsid w:val="00A56F13"/>
    <w:rsid w:val="00A71F1F"/>
    <w:rsid w:val="00A73334"/>
    <w:rsid w:val="00A81417"/>
    <w:rsid w:val="00A91CE1"/>
    <w:rsid w:val="00A95247"/>
    <w:rsid w:val="00AB36E1"/>
    <w:rsid w:val="00AC29FC"/>
    <w:rsid w:val="00AD0B3E"/>
    <w:rsid w:val="00AE0350"/>
    <w:rsid w:val="00AE0D6E"/>
    <w:rsid w:val="00AE114C"/>
    <w:rsid w:val="00AF24E4"/>
    <w:rsid w:val="00AF2B43"/>
    <w:rsid w:val="00B02C69"/>
    <w:rsid w:val="00B032B7"/>
    <w:rsid w:val="00B07C33"/>
    <w:rsid w:val="00B1010F"/>
    <w:rsid w:val="00B12CBF"/>
    <w:rsid w:val="00B162C7"/>
    <w:rsid w:val="00B178D9"/>
    <w:rsid w:val="00B22B7F"/>
    <w:rsid w:val="00B26E5F"/>
    <w:rsid w:val="00B276A8"/>
    <w:rsid w:val="00B51CD9"/>
    <w:rsid w:val="00B544DB"/>
    <w:rsid w:val="00B61AD8"/>
    <w:rsid w:val="00B7165F"/>
    <w:rsid w:val="00B72759"/>
    <w:rsid w:val="00B77524"/>
    <w:rsid w:val="00B81EEC"/>
    <w:rsid w:val="00B975A9"/>
    <w:rsid w:val="00BA127A"/>
    <w:rsid w:val="00BA152B"/>
    <w:rsid w:val="00BB4E25"/>
    <w:rsid w:val="00BB7EDF"/>
    <w:rsid w:val="00BC5579"/>
    <w:rsid w:val="00BD4FF9"/>
    <w:rsid w:val="00BF5462"/>
    <w:rsid w:val="00C046E2"/>
    <w:rsid w:val="00C04A5C"/>
    <w:rsid w:val="00C1052E"/>
    <w:rsid w:val="00C2766E"/>
    <w:rsid w:val="00C315C8"/>
    <w:rsid w:val="00C34380"/>
    <w:rsid w:val="00C37224"/>
    <w:rsid w:val="00C4294D"/>
    <w:rsid w:val="00C82642"/>
    <w:rsid w:val="00C94D9C"/>
    <w:rsid w:val="00CC21A2"/>
    <w:rsid w:val="00CC6F21"/>
    <w:rsid w:val="00CD2939"/>
    <w:rsid w:val="00CF4019"/>
    <w:rsid w:val="00D153B5"/>
    <w:rsid w:val="00D16C81"/>
    <w:rsid w:val="00D20605"/>
    <w:rsid w:val="00D32905"/>
    <w:rsid w:val="00D41F4D"/>
    <w:rsid w:val="00D422FA"/>
    <w:rsid w:val="00D52B7A"/>
    <w:rsid w:val="00D611D2"/>
    <w:rsid w:val="00D63C05"/>
    <w:rsid w:val="00D80C8E"/>
    <w:rsid w:val="00D8541D"/>
    <w:rsid w:val="00D963EF"/>
    <w:rsid w:val="00DA4CD1"/>
    <w:rsid w:val="00DC4B2D"/>
    <w:rsid w:val="00DC5A70"/>
    <w:rsid w:val="00DC5C5A"/>
    <w:rsid w:val="00DC79AF"/>
    <w:rsid w:val="00DD3CA1"/>
    <w:rsid w:val="00DD789C"/>
    <w:rsid w:val="00DF2845"/>
    <w:rsid w:val="00E04732"/>
    <w:rsid w:val="00E07D6D"/>
    <w:rsid w:val="00E13C16"/>
    <w:rsid w:val="00E14799"/>
    <w:rsid w:val="00E1540C"/>
    <w:rsid w:val="00E34C2C"/>
    <w:rsid w:val="00E412B6"/>
    <w:rsid w:val="00E60E8F"/>
    <w:rsid w:val="00E65140"/>
    <w:rsid w:val="00E6527A"/>
    <w:rsid w:val="00E6528E"/>
    <w:rsid w:val="00E71236"/>
    <w:rsid w:val="00E83233"/>
    <w:rsid w:val="00E84A76"/>
    <w:rsid w:val="00E903EB"/>
    <w:rsid w:val="00EA5E40"/>
    <w:rsid w:val="00EB2539"/>
    <w:rsid w:val="00EB4D79"/>
    <w:rsid w:val="00EC7CF4"/>
    <w:rsid w:val="00EE7F0E"/>
    <w:rsid w:val="00EF71C3"/>
    <w:rsid w:val="00EF7EA3"/>
    <w:rsid w:val="00F00185"/>
    <w:rsid w:val="00F0157A"/>
    <w:rsid w:val="00F10106"/>
    <w:rsid w:val="00F13FC5"/>
    <w:rsid w:val="00F232A5"/>
    <w:rsid w:val="00F251C6"/>
    <w:rsid w:val="00F65007"/>
    <w:rsid w:val="00F65727"/>
    <w:rsid w:val="00F8348D"/>
    <w:rsid w:val="00F87042"/>
    <w:rsid w:val="00F91264"/>
    <w:rsid w:val="00FA6CF0"/>
    <w:rsid w:val="00FA757E"/>
    <w:rsid w:val="00FB689E"/>
    <w:rsid w:val="00FB7DDF"/>
    <w:rsid w:val="00FC1931"/>
    <w:rsid w:val="00FD14BC"/>
    <w:rsid w:val="00FD4ADD"/>
    <w:rsid w:val="00FD748F"/>
    <w:rsid w:val="00FF13CA"/>
    <w:rsid w:val="00FF7A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123"/>
  <w15:docId w15:val="{F15FD71E-706A-4F91-B579-FFADDD51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FB8"/>
    <w:pPr>
      <w:ind w:left="720"/>
      <w:contextualSpacing/>
    </w:pPr>
  </w:style>
  <w:style w:type="character" w:styleId="CommentReference">
    <w:name w:val="annotation reference"/>
    <w:basedOn w:val="DefaultParagraphFont"/>
    <w:uiPriority w:val="99"/>
    <w:semiHidden/>
    <w:unhideWhenUsed/>
    <w:rsid w:val="00774F59"/>
    <w:rPr>
      <w:sz w:val="16"/>
      <w:szCs w:val="16"/>
    </w:rPr>
  </w:style>
  <w:style w:type="paragraph" w:styleId="CommentText">
    <w:name w:val="annotation text"/>
    <w:basedOn w:val="Normal"/>
    <w:link w:val="CommentTextChar"/>
    <w:uiPriority w:val="99"/>
    <w:unhideWhenUsed/>
    <w:rsid w:val="00774F59"/>
    <w:pPr>
      <w:spacing w:line="240" w:lineRule="auto"/>
    </w:pPr>
    <w:rPr>
      <w:sz w:val="20"/>
      <w:szCs w:val="20"/>
    </w:rPr>
  </w:style>
  <w:style w:type="character" w:customStyle="1" w:styleId="CommentTextChar">
    <w:name w:val="Comment Text Char"/>
    <w:basedOn w:val="DefaultParagraphFont"/>
    <w:link w:val="CommentText"/>
    <w:uiPriority w:val="99"/>
    <w:rsid w:val="00774F59"/>
    <w:rPr>
      <w:sz w:val="20"/>
      <w:szCs w:val="20"/>
    </w:rPr>
  </w:style>
  <w:style w:type="paragraph" w:styleId="CommentSubject">
    <w:name w:val="annotation subject"/>
    <w:basedOn w:val="CommentText"/>
    <w:next w:val="CommentText"/>
    <w:link w:val="CommentSubjectChar"/>
    <w:uiPriority w:val="99"/>
    <w:semiHidden/>
    <w:unhideWhenUsed/>
    <w:rsid w:val="00774F59"/>
    <w:rPr>
      <w:b/>
      <w:bCs/>
    </w:rPr>
  </w:style>
  <w:style w:type="character" w:customStyle="1" w:styleId="CommentSubjectChar">
    <w:name w:val="Comment Subject Char"/>
    <w:basedOn w:val="CommentTextChar"/>
    <w:link w:val="CommentSubject"/>
    <w:uiPriority w:val="99"/>
    <w:semiHidden/>
    <w:rsid w:val="00774F59"/>
    <w:rPr>
      <w:b/>
      <w:bCs/>
      <w:sz w:val="20"/>
      <w:szCs w:val="20"/>
    </w:rPr>
  </w:style>
  <w:style w:type="character" w:customStyle="1" w:styleId="normaltextrun">
    <w:name w:val="normaltextrun"/>
    <w:basedOn w:val="DefaultParagraphFont"/>
    <w:rsid w:val="00C046E2"/>
  </w:style>
  <w:style w:type="paragraph" w:customStyle="1" w:styleId="pf0">
    <w:name w:val="pf0"/>
    <w:basedOn w:val="Normal"/>
    <w:rsid w:val="00FB7D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B7DDF"/>
    <w:rPr>
      <w:rFonts w:ascii="Segoe UI" w:hAnsi="Segoe UI" w:cs="Segoe UI" w:hint="default"/>
      <w:sz w:val="18"/>
      <w:szCs w:val="18"/>
    </w:rPr>
  </w:style>
  <w:style w:type="character" w:styleId="Hyperlink">
    <w:name w:val="Hyperlink"/>
    <w:basedOn w:val="DefaultParagraphFont"/>
    <w:uiPriority w:val="99"/>
    <w:unhideWhenUsed/>
    <w:rsid w:val="00060B09"/>
    <w:rPr>
      <w:color w:val="0000FF" w:themeColor="hyperlink"/>
      <w:u w:val="single"/>
    </w:rPr>
  </w:style>
  <w:style w:type="character" w:styleId="UnresolvedMention">
    <w:name w:val="Unresolved Mention"/>
    <w:basedOn w:val="DefaultParagraphFont"/>
    <w:uiPriority w:val="99"/>
    <w:semiHidden/>
    <w:unhideWhenUsed/>
    <w:rsid w:val="00060B09"/>
    <w:rPr>
      <w:color w:val="605E5C"/>
      <w:shd w:val="clear" w:color="auto" w:fill="E1DFDD"/>
    </w:rPr>
  </w:style>
  <w:style w:type="paragraph" w:customStyle="1" w:styleId="paragraph">
    <w:name w:val="paragraph"/>
    <w:basedOn w:val="Normal"/>
    <w:rsid w:val="00B101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1010F"/>
  </w:style>
  <w:style w:type="character" w:customStyle="1" w:styleId="tabchar">
    <w:name w:val="tabchar"/>
    <w:basedOn w:val="DefaultParagraphFont"/>
    <w:rsid w:val="00B1010F"/>
  </w:style>
  <w:style w:type="paragraph" w:styleId="Revision">
    <w:name w:val="Revision"/>
    <w:hidden/>
    <w:uiPriority w:val="99"/>
    <w:semiHidden/>
    <w:rsid w:val="006044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5877">
      <w:bodyDiv w:val="1"/>
      <w:marLeft w:val="0"/>
      <w:marRight w:val="0"/>
      <w:marTop w:val="0"/>
      <w:marBottom w:val="0"/>
      <w:divBdr>
        <w:top w:val="none" w:sz="0" w:space="0" w:color="auto"/>
        <w:left w:val="none" w:sz="0" w:space="0" w:color="auto"/>
        <w:bottom w:val="none" w:sz="0" w:space="0" w:color="auto"/>
        <w:right w:val="none" w:sz="0" w:space="0" w:color="auto"/>
      </w:divBdr>
    </w:div>
    <w:div w:id="901211527">
      <w:bodyDiv w:val="1"/>
      <w:marLeft w:val="0"/>
      <w:marRight w:val="0"/>
      <w:marTop w:val="0"/>
      <w:marBottom w:val="0"/>
      <w:divBdr>
        <w:top w:val="none" w:sz="0" w:space="0" w:color="auto"/>
        <w:left w:val="none" w:sz="0" w:space="0" w:color="auto"/>
        <w:bottom w:val="none" w:sz="0" w:space="0" w:color="auto"/>
        <w:right w:val="none" w:sz="0" w:space="0" w:color="auto"/>
      </w:divBdr>
      <w:divsChild>
        <w:div w:id="617032691">
          <w:marLeft w:val="0"/>
          <w:marRight w:val="0"/>
          <w:marTop w:val="0"/>
          <w:marBottom w:val="0"/>
          <w:divBdr>
            <w:top w:val="none" w:sz="0" w:space="0" w:color="auto"/>
            <w:left w:val="none" w:sz="0" w:space="0" w:color="auto"/>
            <w:bottom w:val="none" w:sz="0" w:space="0" w:color="auto"/>
            <w:right w:val="none" w:sz="0" w:space="0" w:color="auto"/>
          </w:divBdr>
        </w:div>
        <w:div w:id="672268612">
          <w:marLeft w:val="0"/>
          <w:marRight w:val="0"/>
          <w:marTop w:val="0"/>
          <w:marBottom w:val="0"/>
          <w:divBdr>
            <w:top w:val="none" w:sz="0" w:space="0" w:color="auto"/>
            <w:left w:val="none" w:sz="0" w:space="0" w:color="auto"/>
            <w:bottom w:val="none" w:sz="0" w:space="0" w:color="auto"/>
            <w:right w:val="none" w:sz="0" w:space="0" w:color="auto"/>
          </w:divBdr>
        </w:div>
        <w:div w:id="294019997">
          <w:marLeft w:val="0"/>
          <w:marRight w:val="0"/>
          <w:marTop w:val="0"/>
          <w:marBottom w:val="0"/>
          <w:divBdr>
            <w:top w:val="none" w:sz="0" w:space="0" w:color="auto"/>
            <w:left w:val="none" w:sz="0" w:space="0" w:color="auto"/>
            <w:bottom w:val="none" w:sz="0" w:space="0" w:color="auto"/>
            <w:right w:val="none" w:sz="0" w:space="0" w:color="auto"/>
          </w:divBdr>
        </w:div>
        <w:div w:id="290477455">
          <w:marLeft w:val="0"/>
          <w:marRight w:val="0"/>
          <w:marTop w:val="0"/>
          <w:marBottom w:val="0"/>
          <w:divBdr>
            <w:top w:val="none" w:sz="0" w:space="0" w:color="auto"/>
            <w:left w:val="none" w:sz="0" w:space="0" w:color="auto"/>
            <w:bottom w:val="none" w:sz="0" w:space="0" w:color="auto"/>
            <w:right w:val="none" w:sz="0" w:space="0" w:color="auto"/>
          </w:divBdr>
        </w:div>
        <w:div w:id="59644948">
          <w:marLeft w:val="0"/>
          <w:marRight w:val="0"/>
          <w:marTop w:val="0"/>
          <w:marBottom w:val="0"/>
          <w:divBdr>
            <w:top w:val="none" w:sz="0" w:space="0" w:color="auto"/>
            <w:left w:val="none" w:sz="0" w:space="0" w:color="auto"/>
            <w:bottom w:val="none" w:sz="0" w:space="0" w:color="auto"/>
            <w:right w:val="none" w:sz="0" w:space="0" w:color="auto"/>
          </w:divBdr>
        </w:div>
        <w:div w:id="923533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rb-sjobs.brassring.com/TGnewUI/Search/Home/Home?partnerid=30011&amp;siteid=54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1302</Words>
  <Characters>7422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Andrea Freeman</cp:lastModifiedBy>
  <cp:revision>2</cp:revision>
  <dcterms:created xsi:type="dcterms:W3CDTF">2026-08-21T15:17:00Z</dcterms:created>
  <dcterms:modified xsi:type="dcterms:W3CDTF">2026-08-21T15:17:00Z</dcterms:modified>
</cp:coreProperties>
</file>