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000" w:type="dxa"/>
        <w:tblCellMar>
          <w:left w:w="0" w:type="dxa"/>
          <w:right w:w="0" w:type="dxa"/>
        </w:tblCellMar>
        <w:tblLook w:val="04A0" w:firstRow="1" w:lastRow="0" w:firstColumn="1" w:lastColumn="0" w:noHBand="0" w:noVBand="1"/>
      </w:tblPr>
      <w:tblGrid>
        <w:gridCol w:w="6000"/>
      </w:tblGrid>
      <w:tr w:rsidR="00CE381D" w:rsidRPr="00336E40" w14:paraId="132FEE32" w14:textId="77777777" w:rsidTr="00797E02">
        <w:tc>
          <w:tcPr>
            <w:tcW w:w="0" w:type="auto"/>
            <w:tcBorders>
              <w:top w:val="nil"/>
              <w:left w:val="nil"/>
              <w:bottom w:val="nil"/>
              <w:right w:val="nil"/>
            </w:tcBorders>
            <w:vAlign w:val="bottom"/>
            <w:hideMark/>
          </w:tcPr>
          <w:p w14:paraId="0B8840FE" w14:textId="77777777" w:rsidR="00CE381D" w:rsidRPr="00336E40" w:rsidRDefault="00CE381D" w:rsidP="00797E02">
            <w:r w:rsidRPr="00336E40">
              <w:rPr>
                <w:b/>
                <w:bCs/>
              </w:rPr>
              <w:t>Main function</w:t>
            </w:r>
            <w:r w:rsidRPr="00336E40">
              <w:br/>
            </w:r>
            <w:r w:rsidRPr="00336E40">
              <w:br/>
              <w:t xml:space="preserve">To conduct research within PRIME Centre Wales </w:t>
            </w:r>
            <w:r>
              <w:t xml:space="preserve">and related projects </w:t>
            </w:r>
            <w:r w:rsidRPr="00336E40">
              <w:t>and contribute to the overall research performance of the Division, School and University, carrying out research leading to the publishing of work in high-quality journals. To pursue excellence in research and to inspire others to do the same.</w:t>
            </w:r>
            <w:r w:rsidRPr="00336E40">
              <w:br/>
            </w:r>
            <w:r w:rsidRPr="00336E40">
              <w:br/>
            </w:r>
            <w:r w:rsidRPr="00336E40">
              <w:rPr>
                <w:b/>
                <w:bCs/>
              </w:rPr>
              <w:t>Main Duties and Responsibilities</w:t>
            </w:r>
          </w:p>
          <w:p w14:paraId="05320819" w14:textId="77777777" w:rsidR="00CE381D" w:rsidRPr="00336E40" w:rsidRDefault="00CE381D" w:rsidP="00797E02">
            <w:r w:rsidRPr="00336E40">
              <w:rPr>
                <w:b/>
                <w:bCs/>
              </w:rPr>
              <w:t>Research</w:t>
            </w:r>
          </w:p>
          <w:p w14:paraId="6B6D66EB" w14:textId="77777777" w:rsidR="00CE381D" w:rsidRPr="00336E40" w:rsidRDefault="00CE381D" w:rsidP="00CE381D">
            <w:pPr>
              <w:numPr>
                <w:ilvl w:val="0"/>
                <w:numId w:val="1"/>
              </w:numPr>
            </w:pPr>
            <w:r>
              <w:t>To s</w:t>
            </w:r>
            <w:r w:rsidRPr="00336E40">
              <w:t>upport the PRIME Centre leaders in Cardiff University to develop research grant applications, with priority to those research funding proposals that are core to PRIME’s strategic plan for the period 2025-30, and as guided by the Centre Director, Professor Andrew Carson-Stevens.</w:t>
            </w:r>
          </w:p>
          <w:p w14:paraId="5F123C48" w14:textId="77777777" w:rsidR="00CE381D" w:rsidRPr="00336E40" w:rsidRDefault="00CE381D" w:rsidP="00CE381D">
            <w:pPr>
              <w:numPr>
                <w:ilvl w:val="0"/>
                <w:numId w:val="1"/>
              </w:numPr>
            </w:pPr>
            <w:r w:rsidRPr="00336E40">
              <w:t xml:space="preserve">To conduct research within the PRIME Centre and </w:t>
            </w:r>
            <w:r>
              <w:t xml:space="preserve">related projects, </w:t>
            </w:r>
            <w:r w:rsidRPr="00336E40">
              <w:t>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14:paraId="599F7A2F" w14:textId="77777777" w:rsidR="00CE381D" w:rsidRPr="00336E40" w:rsidRDefault="00CE381D" w:rsidP="00CE381D">
            <w:pPr>
              <w:numPr>
                <w:ilvl w:val="0"/>
                <w:numId w:val="1"/>
              </w:numPr>
            </w:pPr>
            <w:r w:rsidRPr="00336E40">
              <w:t>To support the set-up phases and management of successful research projects, including where relevant the preparation of research ethics and research governance applications, project planning and organisation.</w:t>
            </w:r>
          </w:p>
          <w:p w14:paraId="561F49B8" w14:textId="77777777" w:rsidR="00CE381D" w:rsidRPr="00336E40" w:rsidRDefault="00CE381D" w:rsidP="00CE381D">
            <w:pPr>
              <w:numPr>
                <w:ilvl w:val="0"/>
                <w:numId w:val="1"/>
              </w:numPr>
            </w:pPr>
            <w:r w:rsidRPr="00336E40">
              <w:t>To review and synthesise existing research literature within the primary and emergency care research fields, particularly to support forthcoming grant applications.</w:t>
            </w:r>
          </w:p>
          <w:p w14:paraId="095C0039" w14:textId="77777777" w:rsidR="00CE381D" w:rsidRPr="00336E40" w:rsidRDefault="00CE381D" w:rsidP="00CE381D">
            <w:pPr>
              <w:numPr>
                <w:ilvl w:val="0"/>
                <w:numId w:val="1"/>
              </w:numPr>
            </w:pPr>
            <w:r w:rsidRPr="00336E40">
              <w:t>To participate in research activities across the school, college and university.</w:t>
            </w:r>
          </w:p>
          <w:p w14:paraId="29813F29" w14:textId="77777777" w:rsidR="00CE381D" w:rsidRPr="00336E40" w:rsidRDefault="00CE381D" w:rsidP="00CE381D">
            <w:pPr>
              <w:numPr>
                <w:ilvl w:val="0"/>
                <w:numId w:val="1"/>
              </w:numPr>
            </w:pPr>
            <w:r w:rsidRPr="00336E40">
              <w:lastRenderedPageBreak/>
              <w:t xml:space="preserve">To convene and support research development groups to work towards grant applications in keeping with </w:t>
            </w:r>
            <w:r>
              <w:t xml:space="preserve">the </w:t>
            </w:r>
            <w:proofErr w:type="gramStart"/>
            <w:r>
              <w:t>projects</w:t>
            </w:r>
            <w:proofErr w:type="gramEnd"/>
            <w:r>
              <w:t xml:space="preserve"> </w:t>
            </w:r>
            <w:r w:rsidRPr="00336E40">
              <w:t>strategic plans.</w:t>
            </w:r>
          </w:p>
          <w:p w14:paraId="5E60C110" w14:textId="77777777" w:rsidR="00CE381D" w:rsidRPr="00336E40" w:rsidRDefault="00CE381D" w:rsidP="00CE381D">
            <w:pPr>
              <w:numPr>
                <w:ilvl w:val="0"/>
                <w:numId w:val="1"/>
              </w:numPr>
            </w:pPr>
            <w:r w:rsidRPr="00336E40">
              <w:t xml:space="preserve">To work with colleagues in </w:t>
            </w:r>
            <w:r>
              <w:t>collaborating universities</w:t>
            </w:r>
            <w:r w:rsidRPr="00336E40">
              <w:t xml:space="preserve"> to support the delivery of </w:t>
            </w:r>
            <w:r>
              <w:t xml:space="preserve">the </w:t>
            </w:r>
            <w:proofErr w:type="gramStart"/>
            <w:r>
              <w:t>projects</w:t>
            </w:r>
            <w:proofErr w:type="gramEnd"/>
            <w:r>
              <w:t xml:space="preserve"> </w:t>
            </w:r>
            <w:r w:rsidRPr="00336E40">
              <w:t>strategic goals.</w:t>
            </w:r>
          </w:p>
          <w:p w14:paraId="40DB735B" w14:textId="77777777" w:rsidR="00CE381D" w:rsidRPr="00336E40" w:rsidRDefault="00CE381D" w:rsidP="00CE381D">
            <w:pPr>
              <w:numPr>
                <w:ilvl w:val="0"/>
                <w:numId w:val="1"/>
              </w:numPr>
            </w:pPr>
            <w:r w:rsidRPr="00336E40">
              <w:t>To create and support the development of research networks and disseminate research findings using appropriate and effective publications, research seminars, meetings and conferences.</w:t>
            </w:r>
          </w:p>
          <w:p w14:paraId="3DE53D28" w14:textId="77777777" w:rsidR="00CE381D" w:rsidRPr="00336E40" w:rsidRDefault="00CE381D" w:rsidP="00CE381D">
            <w:pPr>
              <w:numPr>
                <w:ilvl w:val="0"/>
                <w:numId w:val="1"/>
              </w:numPr>
            </w:pPr>
            <w:r w:rsidRPr="00336E40">
              <w:t>To undertake administrative tasks associated with the centre and the following of procedures required to ensure accurate and timely reporting.</w:t>
            </w:r>
          </w:p>
          <w:p w14:paraId="1E67EBDE" w14:textId="77777777" w:rsidR="00CE381D" w:rsidRPr="00336E40" w:rsidRDefault="00CE381D" w:rsidP="00797E02">
            <w:r w:rsidRPr="00336E40">
              <w:rPr>
                <w:b/>
                <w:bCs/>
              </w:rPr>
              <w:t>Other</w:t>
            </w:r>
          </w:p>
          <w:p w14:paraId="13D0704E" w14:textId="77777777" w:rsidR="00CE381D" w:rsidRPr="00336E40" w:rsidRDefault="00CE381D" w:rsidP="00CE381D">
            <w:pPr>
              <w:numPr>
                <w:ilvl w:val="0"/>
                <w:numId w:val="2"/>
              </w:numPr>
            </w:pPr>
            <w:r w:rsidRPr="00336E40">
              <w:t xml:space="preserve">To engage effectively with industrial, commercial and public sector organisations, professional institutions, other academic institutions etc., regionally and nationally to raise awareness of </w:t>
            </w:r>
            <w:r>
              <w:t xml:space="preserve">the projects </w:t>
            </w:r>
            <w:r w:rsidRPr="00336E40">
              <w:t xml:space="preserve">and the </w:t>
            </w:r>
            <w:proofErr w:type="gramStart"/>
            <w:r w:rsidRPr="00336E40">
              <w:t>School’s</w:t>
            </w:r>
            <w:proofErr w:type="gramEnd"/>
            <w:r w:rsidRPr="00336E40">
              <w:t xml:space="preserve"> profile, to cultivate strategically valuable alliances, and to pursue opportunities for collaboration across a range of activities. These activities are expected to contribute to</w:t>
            </w:r>
            <w:r>
              <w:t xml:space="preserve"> </w:t>
            </w:r>
            <w:r w:rsidRPr="00336E40">
              <w:t xml:space="preserve">the </w:t>
            </w:r>
            <w:proofErr w:type="gramStart"/>
            <w:r w:rsidRPr="00336E40">
              <w:t>School</w:t>
            </w:r>
            <w:proofErr w:type="gramEnd"/>
            <w:r w:rsidRPr="00336E40">
              <w:t xml:space="preserve"> and the enhancement of their regional and national profiles.</w:t>
            </w:r>
          </w:p>
          <w:p w14:paraId="3E710CD8" w14:textId="77777777" w:rsidR="00CE381D" w:rsidRPr="00336E40" w:rsidRDefault="00CE381D" w:rsidP="00CE381D">
            <w:pPr>
              <w:numPr>
                <w:ilvl w:val="0"/>
                <w:numId w:val="2"/>
              </w:numPr>
            </w:pPr>
            <w:r w:rsidRPr="00336E40">
              <w:t>To undergo personal and professional development, including limited teaching activities, that are appropriate to and will enhance performance and experience.</w:t>
            </w:r>
          </w:p>
          <w:p w14:paraId="12069044" w14:textId="77777777" w:rsidR="00CE381D" w:rsidRPr="00336E40" w:rsidRDefault="00CE381D" w:rsidP="00CE381D">
            <w:pPr>
              <w:numPr>
                <w:ilvl w:val="0"/>
                <w:numId w:val="2"/>
              </w:numPr>
            </w:pPr>
            <w:r w:rsidRPr="00336E40">
              <w:t xml:space="preserve">To participate in School administration and activities to promote the </w:t>
            </w:r>
            <w:proofErr w:type="gramStart"/>
            <w:r w:rsidRPr="00336E40">
              <w:t>School</w:t>
            </w:r>
            <w:proofErr w:type="gramEnd"/>
            <w:r w:rsidRPr="00336E40">
              <w:t xml:space="preserve"> and its work to the wider University and the outside world.</w:t>
            </w:r>
          </w:p>
          <w:p w14:paraId="20D9335B" w14:textId="77777777" w:rsidR="00CE381D" w:rsidRPr="00336E40" w:rsidRDefault="00CE381D" w:rsidP="00CE381D">
            <w:pPr>
              <w:numPr>
                <w:ilvl w:val="0"/>
                <w:numId w:val="2"/>
              </w:numPr>
            </w:pPr>
            <w:r w:rsidRPr="00336E40">
              <w:t>Any other duties not included above, but consistent with the role.</w:t>
            </w:r>
          </w:p>
          <w:p w14:paraId="4793FBCE" w14:textId="77777777" w:rsidR="00CE381D" w:rsidRPr="00336E40" w:rsidRDefault="00CE381D" w:rsidP="00797E02">
            <w:r w:rsidRPr="00336E40">
              <w:t>The post will be co-located in Cardiff University’s Division of Population Medicine. </w:t>
            </w:r>
          </w:p>
        </w:tc>
      </w:tr>
    </w:tbl>
    <w:p w14:paraId="30D1BE45" w14:textId="77777777" w:rsidR="00CE381D" w:rsidRPr="00336E40" w:rsidRDefault="00CE381D" w:rsidP="00CE381D">
      <w:pPr>
        <w:rPr>
          <w:vanish/>
        </w:rPr>
      </w:pPr>
    </w:p>
    <w:tbl>
      <w:tblPr>
        <w:tblW w:w="0" w:type="auto"/>
        <w:tblCellMar>
          <w:left w:w="0" w:type="dxa"/>
          <w:right w:w="0" w:type="dxa"/>
        </w:tblCellMar>
        <w:tblLook w:val="04A0" w:firstRow="1" w:lastRow="0" w:firstColumn="1" w:lastColumn="0" w:noHBand="0" w:noVBand="1"/>
      </w:tblPr>
      <w:tblGrid>
        <w:gridCol w:w="2686"/>
      </w:tblGrid>
      <w:tr w:rsidR="00CE381D" w:rsidRPr="00336E40" w14:paraId="51A22B9E" w14:textId="77777777" w:rsidTr="00797E02">
        <w:tc>
          <w:tcPr>
            <w:tcW w:w="0" w:type="auto"/>
            <w:tcBorders>
              <w:top w:val="nil"/>
              <w:left w:val="nil"/>
              <w:bottom w:val="nil"/>
              <w:right w:val="nil"/>
            </w:tcBorders>
            <w:vAlign w:val="bottom"/>
            <w:hideMark/>
          </w:tcPr>
          <w:p w14:paraId="797D2931" w14:textId="77777777" w:rsidR="00CE381D" w:rsidRPr="00336E40" w:rsidRDefault="00CE381D" w:rsidP="00797E02">
            <w:r w:rsidRPr="00336E40">
              <w:lastRenderedPageBreak/>
              <w:t>Person Specification (12</w:t>
            </w:r>
            <w:proofErr w:type="gramStart"/>
            <w:r w:rsidRPr="00336E40">
              <w:t>) :</w:t>
            </w:r>
            <w:proofErr w:type="gramEnd"/>
          </w:p>
        </w:tc>
      </w:tr>
    </w:tbl>
    <w:p w14:paraId="55703F1D" w14:textId="77777777" w:rsidR="00CE381D" w:rsidRPr="00336E40" w:rsidRDefault="00CE381D" w:rsidP="00CE381D">
      <w:pPr>
        <w:rPr>
          <w:vanish/>
        </w:rPr>
      </w:pPr>
    </w:p>
    <w:tbl>
      <w:tblPr>
        <w:tblW w:w="6000" w:type="dxa"/>
        <w:tblCellMar>
          <w:left w:w="0" w:type="dxa"/>
          <w:right w:w="0" w:type="dxa"/>
        </w:tblCellMar>
        <w:tblLook w:val="04A0" w:firstRow="1" w:lastRow="0" w:firstColumn="1" w:lastColumn="0" w:noHBand="0" w:noVBand="1"/>
      </w:tblPr>
      <w:tblGrid>
        <w:gridCol w:w="6000"/>
      </w:tblGrid>
      <w:tr w:rsidR="00CE381D" w:rsidRPr="00336E40" w14:paraId="3750531C" w14:textId="77777777" w:rsidTr="00797E02">
        <w:tc>
          <w:tcPr>
            <w:tcW w:w="0" w:type="auto"/>
            <w:tcBorders>
              <w:top w:val="nil"/>
              <w:left w:val="nil"/>
              <w:bottom w:val="nil"/>
              <w:right w:val="nil"/>
            </w:tcBorders>
            <w:vAlign w:val="bottom"/>
            <w:hideMark/>
          </w:tcPr>
          <w:p w14:paraId="4E3218E5" w14:textId="77777777" w:rsidR="00CE381D" w:rsidRPr="00336E40" w:rsidRDefault="00CE381D" w:rsidP="00797E02">
            <w:r w:rsidRPr="00336E40">
              <w:rPr>
                <w:b/>
                <w:bCs/>
              </w:rPr>
              <w:t>Essential Criteria</w:t>
            </w:r>
          </w:p>
          <w:p w14:paraId="72F1EF77" w14:textId="77777777" w:rsidR="00CE381D" w:rsidRPr="00336E40" w:rsidRDefault="00CE381D" w:rsidP="00797E02">
            <w:r w:rsidRPr="00336E40">
              <w:rPr>
                <w:b/>
                <w:bCs/>
              </w:rPr>
              <w:t>Qualifications and Education</w:t>
            </w:r>
          </w:p>
          <w:p w14:paraId="467CA61C" w14:textId="77777777" w:rsidR="00CE381D" w:rsidRPr="00336E40" w:rsidRDefault="00CE381D" w:rsidP="00CE381D">
            <w:pPr>
              <w:numPr>
                <w:ilvl w:val="0"/>
                <w:numId w:val="3"/>
              </w:numPr>
            </w:pPr>
            <w:r w:rsidRPr="00336E40">
              <w:t xml:space="preserve">Postgraduate degree at PhD level in a related subject area or equivalent </w:t>
            </w:r>
            <w:proofErr w:type="gramStart"/>
            <w:r w:rsidRPr="00336E40">
              <w:t>or  relevant</w:t>
            </w:r>
            <w:proofErr w:type="gramEnd"/>
            <w:r w:rsidRPr="00336E40">
              <w:t xml:space="preserve"> industrial experience.</w:t>
            </w:r>
          </w:p>
          <w:p w14:paraId="36FD6002" w14:textId="77777777" w:rsidR="00CE381D" w:rsidRPr="00336E40" w:rsidRDefault="00CE381D" w:rsidP="00797E02">
            <w:r w:rsidRPr="00336E40">
              <w:br/>
            </w:r>
            <w:r w:rsidRPr="00336E40">
              <w:rPr>
                <w:b/>
                <w:bCs/>
              </w:rPr>
              <w:t>Knowledge, Skill, and Experience</w:t>
            </w:r>
          </w:p>
          <w:p w14:paraId="3158EC6B" w14:textId="77777777" w:rsidR="00CE381D" w:rsidRPr="00336E40" w:rsidRDefault="00CE381D" w:rsidP="00CE381D">
            <w:pPr>
              <w:numPr>
                <w:ilvl w:val="0"/>
                <w:numId w:val="4"/>
              </w:numPr>
            </w:pPr>
            <w:r w:rsidRPr="00336E40">
              <w:t>An established expertise and proven portfolio or research and / or relevant industrial experience within the following research fields:</w:t>
            </w:r>
          </w:p>
          <w:p w14:paraId="3B72877C" w14:textId="77777777" w:rsidR="00CE381D" w:rsidRPr="00336E40" w:rsidRDefault="00CE381D" w:rsidP="00CE381D">
            <w:pPr>
              <w:numPr>
                <w:ilvl w:val="0"/>
                <w:numId w:val="5"/>
              </w:numPr>
            </w:pPr>
            <w:r w:rsidRPr="00336E40">
              <w:t>Health services research</w:t>
            </w:r>
          </w:p>
          <w:p w14:paraId="33C465E2" w14:textId="77777777" w:rsidR="00CE381D" w:rsidRPr="00336E40" w:rsidRDefault="00CE381D" w:rsidP="00CE381D">
            <w:pPr>
              <w:numPr>
                <w:ilvl w:val="0"/>
                <w:numId w:val="5"/>
              </w:numPr>
            </w:pPr>
            <w:r w:rsidRPr="00336E40">
              <w:t>Primary care research</w:t>
            </w:r>
          </w:p>
          <w:p w14:paraId="10854DAB" w14:textId="77777777" w:rsidR="00CE381D" w:rsidRPr="00336E40" w:rsidRDefault="00CE381D" w:rsidP="00CE381D">
            <w:pPr>
              <w:numPr>
                <w:ilvl w:val="0"/>
                <w:numId w:val="6"/>
              </w:numPr>
            </w:pPr>
            <w:r w:rsidRPr="00336E40">
              <w:t>Knowledge of and experience of using qualitative research methods</w:t>
            </w:r>
          </w:p>
          <w:p w14:paraId="6501664C" w14:textId="77777777" w:rsidR="00CE381D" w:rsidRPr="00336E40" w:rsidRDefault="00CE381D" w:rsidP="00CE381D">
            <w:pPr>
              <w:numPr>
                <w:ilvl w:val="0"/>
                <w:numId w:val="7"/>
              </w:numPr>
            </w:pPr>
            <w:r w:rsidRPr="00336E40">
              <w:t>Proven ability to publish in national journals, national conferences and/or other research outputs such as organising dissemination events.</w:t>
            </w:r>
          </w:p>
          <w:p w14:paraId="01BE4EE6" w14:textId="77777777" w:rsidR="00CE381D" w:rsidRPr="00336E40" w:rsidRDefault="00CE381D" w:rsidP="00CE381D">
            <w:pPr>
              <w:numPr>
                <w:ilvl w:val="0"/>
                <w:numId w:val="8"/>
              </w:numPr>
            </w:pPr>
            <w:r w:rsidRPr="00336E40">
              <w:t>Knowledge and understanding of competitive research funding to be able to develop applications to funding bodies</w:t>
            </w:r>
          </w:p>
          <w:p w14:paraId="7CE5867F" w14:textId="77777777" w:rsidR="00CE381D" w:rsidRPr="00336E40" w:rsidRDefault="00CE381D" w:rsidP="00797E02">
            <w:r w:rsidRPr="00336E40">
              <w:br/>
            </w:r>
            <w:r w:rsidRPr="00336E40">
              <w:rPr>
                <w:b/>
                <w:bCs/>
              </w:rPr>
              <w:t>Communication and Team Working</w:t>
            </w:r>
          </w:p>
          <w:p w14:paraId="0C65B825" w14:textId="77777777" w:rsidR="00CE381D" w:rsidRPr="00336E40" w:rsidRDefault="00CE381D" w:rsidP="00CE381D">
            <w:pPr>
              <w:numPr>
                <w:ilvl w:val="0"/>
                <w:numId w:val="9"/>
              </w:numPr>
            </w:pPr>
            <w:r w:rsidRPr="00336E40">
              <w:t>Proven ability in effective and persuasive communication</w:t>
            </w:r>
          </w:p>
          <w:p w14:paraId="35560D2D" w14:textId="77777777" w:rsidR="00CE381D" w:rsidRPr="00336E40" w:rsidRDefault="00CE381D" w:rsidP="00CE381D">
            <w:pPr>
              <w:numPr>
                <w:ilvl w:val="0"/>
                <w:numId w:val="10"/>
              </w:numPr>
            </w:pPr>
            <w:r w:rsidRPr="00336E40">
              <w:t>Ability to supervise the work of others to focus team efforts and motivate individuals</w:t>
            </w:r>
          </w:p>
          <w:p w14:paraId="414457DB" w14:textId="77777777" w:rsidR="00CE381D" w:rsidRPr="00336E40" w:rsidRDefault="00CE381D" w:rsidP="00797E02">
            <w:r w:rsidRPr="00336E40">
              <w:br/>
            </w:r>
            <w:r w:rsidRPr="00336E40">
              <w:rPr>
                <w:b/>
                <w:bCs/>
              </w:rPr>
              <w:t>Other</w:t>
            </w:r>
          </w:p>
          <w:p w14:paraId="75EB4499" w14:textId="77777777" w:rsidR="00CE381D" w:rsidRPr="00336E40" w:rsidRDefault="00CE381D" w:rsidP="00CE381D">
            <w:pPr>
              <w:numPr>
                <w:ilvl w:val="0"/>
                <w:numId w:val="11"/>
              </w:numPr>
            </w:pPr>
            <w:r w:rsidRPr="00336E40">
              <w:t>Proven ability to demonstrate creativity, innovation and team-working within work</w:t>
            </w:r>
          </w:p>
          <w:p w14:paraId="5DB38BD4" w14:textId="77777777" w:rsidR="00CE381D" w:rsidRPr="00336E40" w:rsidRDefault="00CE381D" w:rsidP="00CE381D">
            <w:pPr>
              <w:numPr>
                <w:ilvl w:val="0"/>
                <w:numId w:val="12"/>
              </w:numPr>
            </w:pPr>
            <w:r w:rsidRPr="00336E40">
              <w:t>Proven ability to work without close supervision </w:t>
            </w:r>
          </w:p>
          <w:p w14:paraId="4C0833BC" w14:textId="77777777" w:rsidR="00CE381D" w:rsidRPr="00336E40" w:rsidRDefault="00CE381D" w:rsidP="00797E02">
            <w:r w:rsidRPr="00336E40">
              <w:rPr>
                <w:b/>
                <w:bCs/>
              </w:rPr>
              <w:lastRenderedPageBreak/>
              <w:t>Desirable Criteria</w:t>
            </w:r>
          </w:p>
          <w:p w14:paraId="71B58677" w14:textId="77777777" w:rsidR="00CE381D" w:rsidRPr="00336E40" w:rsidRDefault="00CE381D" w:rsidP="00CE381D">
            <w:pPr>
              <w:numPr>
                <w:ilvl w:val="0"/>
                <w:numId w:val="13"/>
              </w:numPr>
            </w:pPr>
            <w:r w:rsidRPr="00336E40">
              <w:t>Evidence of collaborations with industry/third sector.</w:t>
            </w:r>
          </w:p>
          <w:p w14:paraId="5BF474E5" w14:textId="77777777" w:rsidR="00CE381D" w:rsidRPr="00336E40" w:rsidRDefault="00CE381D" w:rsidP="00CE381D">
            <w:pPr>
              <w:numPr>
                <w:ilvl w:val="0"/>
                <w:numId w:val="14"/>
              </w:numPr>
            </w:pPr>
            <w:r w:rsidRPr="00336E40">
              <w:t> Proven ability to adapt to the changing requirements of the Higher Education community.</w:t>
            </w:r>
          </w:p>
          <w:p w14:paraId="4C356429" w14:textId="77777777" w:rsidR="00CE381D" w:rsidRPr="00336E40" w:rsidRDefault="00CE381D" w:rsidP="00CE381D">
            <w:pPr>
              <w:numPr>
                <w:ilvl w:val="0"/>
                <w:numId w:val="15"/>
              </w:numPr>
            </w:pPr>
            <w:r w:rsidRPr="00336E40">
              <w:t xml:space="preserve">Evidence of ability to participate in and develop both internal and external networks and utilise them to enhance the research activities of the </w:t>
            </w:r>
            <w:proofErr w:type="gramStart"/>
            <w:r w:rsidRPr="00336E40">
              <w:t>School</w:t>
            </w:r>
            <w:proofErr w:type="gramEnd"/>
            <w:r w:rsidRPr="00336E40">
              <w:t>.</w:t>
            </w:r>
          </w:p>
        </w:tc>
      </w:tr>
    </w:tbl>
    <w:p w14:paraId="1F912753" w14:textId="77777777" w:rsidR="00CE381D" w:rsidRPr="00336E40" w:rsidRDefault="00CE381D" w:rsidP="00CE381D">
      <w:pPr>
        <w:rPr>
          <w:vanish/>
        </w:rPr>
      </w:pPr>
    </w:p>
    <w:tbl>
      <w:tblPr>
        <w:tblW w:w="0" w:type="auto"/>
        <w:tblCellMar>
          <w:left w:w="0" w:type="dxa"/>
          <w:right w:w="0" w:type="dxa"/>
        </w:tblCellMar>
        <w:tblLook w:val="04A0" w:firstRow="1" w:lastRow="0" w:firstColumn="1" w:lastColumn="0" w:noHBand="0" w:noVBand="1"/>
      </w:tblPr>
      <w:tblGrid>
        <w:gridCol w:w="2876"/>
      </w:tblGrid>
      <w:tr w:rsidR="00CE381D" w:rsidRPr="00336E40" w14:paraId="3CD34A49" w14:textId="77777777" w:rsidTr="00797E02">
        <w:tc>
          <w:tcPr>
            <w:tcW w:w="0" w:type="auto"/>
            <w:tcBorders>
              <w:top w:val="nil"/>
              <w:left w:val="nil"/>
              <w:bottom w:val="nil"/>
              <w:right w:val="nil"/>
            </w:tcBorders>
            <w:vAlign w:val="bottom"/>
            <w:hideMark/>
          </w:tcPr>
          <w:p w14:paraId="1E9E5FF0" w14:textId="77777777" w:rsidR="00CE381D" w:rsidRPr="00336E40" w:rsidRDefault="00CE381D" w:rsidP="00797E02">
            <w:r w:rsidRPr="00336E40">
              <w:t>Additional Information (13</w:t>
            </w:r>
            <w:proofErr w:type="gramStart"/>
            <w:r w:rsidRPr="00336E40">
              <w:t>) :</w:t>
            </w:r>
            <w:proofErr w:type="gramEnd"/>
          </w:p>
        </w:tc>
      </w:tr>
    </w:tbl>
    <w:p w14:paraId="10D5B308" w14:textId="77777777" w:rsidR="00CE381D" w:rsidRPr="00336E40" w:rsidRDefault="00CE381D" w:rsidP="00CE381D">
      <w:pPr>
        <w:rPr>
          <w:vanish/>
        </w:rPr>
      </w:pPr>
    </w:p>
    <w:tbl>
      <w:tblPr>
        <w:tblW w:w="6000" w:type="dxa"/>
        <w:tblCellMar>
          <w:left w:w="0" w:type="dxa"/>
          <w:right w:w="0" w:type="dxa"/>
        </w:tblCellMar>
        <w:tblLook w:val="04A0" w:firstRow="1" w:lastRow="0" w:firstColumn="1" w:lastColumn="0" w:noHBand="0" w:noVBand="1"/>
      </w:tblPr>
      <w:tblGrid>
        <w:gridCol w:w="6000"/>
      </w:tblGrid>
      <w:tr w:rsidR="00CE381D" w:rsidRPr="00336E40" w14:paraId="7E8FA963" w14:textId="77777777" w:rsidTr="00797E02">
        <w:tc>
          <w:tcPr>
            <w:tcW w:w="0" w:type="auto"/>
            <w:tcBorders>
              <w:top w:val="nil"/>
              <w:left w:val="nil"/>
              <w:bottom w:val="nil"/>
              <w:right w:val="nil"/>
            </w:tcBorders>
            <w:vAlign w:val="bottom"/>
            <w:hideMark/>
          </w:tcPr>
          <w:p w14:paraId="7141EB95" w14:textId="77777777" w:rsidR="00CE381D" w:rsidRPr="00336E40" w:rsidRDefault="00CE381D" w:rsidP="00797E02">
            <w:pPr>
              <w:rPr>
                <w:b/>
                <w:bCs/>
              </w:rPr>
            </w:pPr>
            <w:r w:rsidRPr="00336E40">
              <w:rPr>
                <w:b/>
                <w:bCs/>
              </w:rPr>
              <w:t>Additional Information</w:t>
            </w:r>
          </w:p>
          <w:p w14:paraId="08F79D62" w14:textId="77777777" w:rsidR="00CE381D" w:rsidRPr="00336E40" w:rsidRDefault="00CE381D" w:rsidP="00797E02">
            <w:r w:rsidRPr="00336E40">
              <w:t>The post-holder will contribute to the overall research record of the School and University, supporting and contributing to research leading to publications in leading academic journals and impact, pursuing excellence in research and inspiring others to do the same.</w:t>
            </w:r>
            <w:r w:rsidRPr="00336E40">
              <w:br/>
              <w:t> </w:t>
            </w:r>
            <w:r w:rsidRPr="00336E40">
              <w:br/>
            </w:r>
            <w:r>
              <w:t>T</w:t>
            </w:r>
            <w:r w:rsidRPr="00336E40">
              <w:t>he post-holder will work with the Cardiff-based managed by Professor Andrew Carson-Stevens.</w:t>
            </w:r>
            <w:r w:rsidRPr="00336E40">
              <w:br/>
              <w:t> </w:t>
            </w:r>
            <w:r w:rsidRPr="00336E40">
              <w:br/>
              <w:t>It is envisaged that the post-holder will be able to develop their own research career interests and experience, including committing time to specific funded projects where they have been co-applicants or named researchers, or for example seeking a personal fellowship.</w:t>
            </w:r>
          </w:p>
          <w:p w14:paraId="1E5D5B98" w14:textId="77777777" w:rsidR="00CE381D" w:rsidRPr="00336E40" w:rsidRDefault="00CE381D" w:rsidP="00797E02"/>
        </w:tc>
      </w:tr>
    </w:tbl>
    <w:p w14:paraId="6A8A0E93" w14:textId="77777777" w:rsidR="00B83B6B" w:rsidRDefault="00B83B6B"/>
    <w:sectPr w:rsidR="00B83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2A2C"/>
    <w:multiLevelType w:val="multilevel"/>
    <w:tmpl w:val="43D250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675BC"/>
    <w:multiLevelType w:val="multilevel"/>
    <w:tmpl w:val="236A03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24103E"/>
    <w:multiLevelType w:val="multilevel"/>
    <w:tmpl w:val="9BF6A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6C3490"/>
    <w:multiLevelType w:val="multilevel"/>
    <w:tmpl w:val="85ACAF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E04E00"/>
    <w:multiLevelType w:val="multilevel"/>
    <w:tmpl w:val="4A54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F50D0"/>
    <w:multiLevelType w:val="multilevel"/>
    <w:tmpl w:val="FF18E0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F731DE"/>
    <w:multiLevelType w:val="multilevel"/>
    <w:tmpl w:val="7BEA5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2908FA"/>
    <w:multiLevelType w:val="multilevel"/>
    <w:tmpl w:val="1B364C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105B08"/>
    <w:multiLevelType w:val="multilevel"/>
    <w:tmpl w:val="16144B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624FF5"/>
    <w:multiLevelType w:val="multilevel"/>
    <w:tmpl w:val="6DB4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93F98"/>
    <w:multiLevelType w:val="multilevel"/>
    <w:tmpl w:val="B580A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13254F"/>
    <w:multiLevelType w:val="multilevel"/>
    <w:tmpl w:val="F07C7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701F87"/>
    <w:multiLevelType w:val="multilevel"/>
    <w:tmpl w:val="55A406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0C1D8B"/>
    <w:multiLevelType w:val="multilevel"/>
    <w:tmpl w:val="1032B5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3971D5"/>
    <w:multiLevelType w:val="multilevel"/>
    <w:tmpl w:val="893E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623874">
    <w:abstractNumId w:val="9"/>
  </w:num>
  <w:num w:numId="2" w16cid:durableId="1744569672">
    <w:abstractNumId w:val="14"/>
  </w:num>
  <w:num w:numId="3" w16cid:durableId="1100371078">
    <w:abstractNumId w:val="10"/>
  </w:num>
  <w:num w:numId="4" w16cid:durableId="1911767972">
    <w:abstractNumId w:val="11"/>
  </w:num>
  <w:num w:numId="5" w16cid:durableId="1071925562">
    <w:abstractNumId w:val="4"/>
  </w:num>
  <w:num w:numId="6" w16cid:durableId="215286726">
    <w:abstractNumId w:val="12"/>
  </w:num>
  <w:num w:numId="7" w16cid:durableId="1915623636">
    <w:abstractNumId w:val="8"/>
  </w:num>
  <w:num w:numId="8" w16cid:durableId="945698352">
    <w:abstractNumId w:val="5"/>
  </w:num>
  <w:num w:numId="9" w16cid:durableId="1792168947">
    <w:abstractNumId w:val="1"/>
  </w:num>
  <w:num w:numId="10" w16cid:durableId="1001392813">
    <w:abstractNumId w:val="7"/>
  </w:num>
  <w:num w:numId="11" w16cid:durableId="621116644">
    <w:abstractNumId w:val="3"/>
  </w:num>
  <w:num w:numId="12" w16cid:durableId="1996907274">
    <w:abstractNumId w:val="0"/>
  </w:num>
  <w:num w:numId="13" w16cid:durableId="125852048">
    <w:abstractNumId w:val="6"/>
  </w:num>
  <w:num w:numId="14" w16cid:durableId="1036008347">
    <w:abstractNumId w:val="2"/>
  </w:num>
  <w:num w:numId="15" w16cid:durableId="1336691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1D"/>
    <w:rsid w:val="00264508"/>
    <w:rsid w:val="00833990"/>
    <w:rsid w:val="00B83B6B"/>
    <w:rsid w:val="00C609C0"/>
    <w:rsid w:val="00CE381D"/>
    <w:rsid w:val="00D43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1EB4"/>
  <w15:chartTrackingRefBased/>
  <w15:docId w15:val="{20478E02-429A-47FA-BD7A-99488AC4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81D"/>
    <w:pPr>
      <w:spacing w:line="278" w:lineRule="auto"/>
    </w:pPr>
    <w:rPr>
      <w:sz w:val="24"/>
      <w:szCs w:val="24"/>
    </w:rPr>
  </w:style>
  <w:style w:type="paragraph" w:styleId="Heading1">
    <w:name w:val="heading 1"/>
    <w:basedOn w:val="Normal"/>
    <w:next w:val="Normal"/>
    <w:link w:val="Heading1Char"/>
    <w:uiPriority w:val="9"/>
    <w:qFormat/>
    <w:rsid w:val="00CE3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81D"/>
    <w:rPr>
      <w:rFonts w:eastAsiaTheme="majorEastAsia" w:cstheme="majorBidi"/>
      <w:color w:val="272727" w:themeColor="text1" w:themeTint="D8"/>
    </w:rPr>
  </w:style>
  <w:style w:type="paragraph" w:styleId="Title">
    <w:name w:val="Title"/>
    <w:basedOn w:val="Normal"/>
    <w:next w:val="Normal"/>
    <w:link w:val="TitleChar"/>
    <w:uiPriority w:val="10"/>
    <w:qFormat/>
    <w:rsid w:val="00CE3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81D"/>
    <w:pPr>
      <w:spacing w:before="160"/>
      <w:jc w:val="center"/>
    </w:pPr>
    <w:rPr>
      <w:i/>
      <w:iCs/>
      <w:color w:val="404040" w:themeColor="text1" w:themeTint="BF"/>
    </w:rPr>
  </w:style>
  <w:style w:type="character" w:customStyle="1" w:styleId="QuoteChar">
    <w:name w:val="Quote Char"/>
    <w:basedOn w:val="DefaultParagraphFont"/>
    <w:link w:val="Quote"/>
    <w:uiPriority w:val="29"/>
    <w:rsid w:val="00CE381D"/>
    <w:rPr>
      <w:i/>
      <w:iCs/>
      <w:color w:val="404040" w:themeColor="text1" w:themeTint="BF"/>
    </w:rPr>
  </w:style>
  <w:style w:type="paragraph" w:styleId="ListParagraph">
    <w:name w:val="List Paragraph"/>
    <w:basedOn w:val="Normal"/>
    <w:uiPriority w:val="34"/>
    <w:qFormat/>
    <w:rsid w:val="00CE381D"/>
    <w:pPr>
      <w:ind w:left="720"/>
      <w:contextualSpacing/>
    </w:pPr>
  </w:style>
  <w:style w:type="character" w:styleId="IntenseEmphasis">
    <w:name w:val="Intense Emphasis"/>
    <w:basedOn w:val="DefaultParagraphFont"/>
    <w:uiPriority w:val="21"/>
    <w:qFormat/>
    <w:rsid w:val="00CE381D"/>
    <w:rPr>
      <w:i/>
      <w:iCs/>
      <w:color w:val="0F4761" w:themeColor="accent1" w:themeShade="BF"/>
    </w:rPr>
  </w:style>
  <w:style w:type="paragraph" w:styleId="IntenseQuote">
    <w:name w:val="Intense Quote"/>
    <w:basedOn w:val="Normal"/>
    <w:next w:val="Normal"/>
    <w:link w:val="IntenseQuoteChar"/>
    <w:uiPriority w:val="30"/>
    <w:qFormat/>
    <w:rsid w:val="00CE3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81D"/>
    <w:rPr>
      <w:i/>
      <w:iCs/>
      <w:color w:val="0F4761" w:themeColor="accent1" w:themeShade="BF"/>
    </w:rPr>
  </w:style>
  <w:style w:type="character" w:styleId="IntenseReference">
    <w:name w:val="Intense Reference"/>
    <w:basedOn w:val="DefaultParagraphFont"/>
    <w:uiPriority w:val="32"/>
    <w:qFormat/>
    <w:rsid w:val="00CE38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4253</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Dominguez</dc:creator>
  <cp:keywords/>
  <dc:description/>
  <cp:lastModifiedBy>Kara Dominguez</cp:lastModifiedBy>
  <cp:revision>1</cp:revision>
  <dcterms:created xsi:type="dcterms:W3CDTF">2026-08-14T13:23:00Z</dcterms:created>
  <dcterms:modified xsi:type="dcterms:W3CDTF">2026-08-14T13:24:00Z</dcterms:modified>
</cp:coreProperties>
</file>